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65"/>
      </w:tblGrid>
      <w:tr w:rsidR="00C76C6D" w:rsidRPr="00C76C6D" w:rsidTr="00726C97">
        <w:tc>
          <w:tcPr>
            <w:tcW w:w="11065" w:type="dxa"/>
          </w:tcPr>
          <w:p w:rsidR="0064649E" w:rsidRPr="00DB19E5" w:rsidRDefault="00C76C6D" w:rsidP="00C01478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t>Instructions:</w:t>
            </w:r>
            <w:r w:rsidR="0064649E" w:rsidRPr="00DB1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1478" w:rsidRPr="00DB19E5" w:rsidTr="00726C97">
        <w:tc>
          <w:tcPr>
            <w:tcW w:w="11065" w:type="dxa"/>
          </w:tcPr>
          <w:p w:rsidR="00C01478" w:rsidRPr="00DB19E5" w:rsidRDefault="00C01478" w:rsidP="000B0F2A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Edit form, go to the “View” tab, then select “Edit”</w:t>
            </w:r>
          </w:p>
        </w:tc>
      </w:tr>
      <w:tr w:rsidR="00C76C6D" w:rsidRPr="00DB19E5" w:rsidTr="00726C97">
        <w:tc>
          <w:tcPr>
            <w:tcW w:w="11065" w:type="dxa"/>
          </w:tcPr>
          <w:p w:rsidR="00C76C6D" w:rsidRPr="00DB19E5" w:rsidRDefault="00DB19E5" w:rsidP="000B0F2A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t xml:space="preserve"> </w:t>
            </w:r>
            <w:r w:rsidR="00C76C6D" w:rsidRPr="00DB19E5">
              <w:rPr>
                <w:b/>
                <w:sz w:val="28"/>
                <w:szCs w:val="28"/>
              </w:rPr>
              <w:t xml:space="preserve">Complete the entire form and submit form to </w:t>
            </w:r>
            <w:hyperlink r:id="rId8" w:history="1">
              <w:r w:rsidR="00C76C6D" w:rsidRPr="00DB19E5">
                <w:rPr>
                  <w:rStyle w:val="Hyperlink"/>
                  <w:b/>
                  <w:sz w:val="28"/>
                  <w:szCs w:val="28"/>
                </w:rPr>
                <w:t>radiology-research@nyp.org</w:t>
              </w:r>
            </w:hyperlink>
            <w:r w:rsidR="00C76C6D" w:rsidRPr="00DB19E5">
              <w:rPr>
                <w:b/>
                <w:sz w:val="28"/>
                <w:szCs w:val="28"/>
              </w:rPr>
              <w:t xml:space="preserve"> and </w:t>
            </w:r>
            <w:hyperlink r:id="rId9" w:history="1">
              <w:r w:rsidR="00C76C6D" w:rsidRPr="00DB19E5">
                <w:rPr>
                  <w:rStyle w:val="Hyperlink"/>
                  <w:b/>
                  <w:sz w:val="28"/>
                  <w:szCs w:val="28"/>
                  <w:u w:val="none"/>
                </w:rPr>
                <w:t>radiology-research@cumc.columbia.edu</w:t>
              </w:r>
            </w:hyperlink>
            <w:r w:rsidR="00C76C6D" w:rsidRPr="00DB1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76C6D" w:rsidRPr="00C76C6D" w:rsidTr="00726C97">
        <w:tc>
          <w:tcPr>
            <w:tcW w:w="11065" w:type="dxa"/>
          </w:tcPr>
          <w:p w:rsidR="00C76C6D" w:rsidRPr="00C76C6D" w:rsidRDefault="00C76C6D" w:rsidP="001328B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76C6D">
              <w:rPr>
                <w:sz w:val="28"/>
                <w:szCs w:val="28"/>
              </w:rPr>
              <w:t>Provide a copy of protocol, research plan and imaging manual with this submission.</w:t>
            </w:r>
            <w:r w:rsidRPr="00C76C6D">
              <w:rPr>
                <w:b/>
                <w:sz w:val="28"/>
                <w:szCs w:val="28"/>
              </w:rPr>
              <w:t xml:space="preserve"> Identify the protocol page numbers pertaining to the Radiology procedures</w:t>
            </w:r>
            <w:r w:rsidRPr="00F17363">
              <w:rPr>
                <w:b/>
                <w:sz w:val="28"/>
                <w:szCs w:val="28"/>
              </w:rPr>
              <w:t xml:space="preserve">     </w:t>
            </w:r>
            <w:r w:rsidR="00726C97" w:rsidRPr="001328BD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26C97" w:rsidRPr="001328BD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="00726C97" w:rsidRPr="001328BD">
              <w:rPr>
                <w:b/>
                <w:sz w:val="28"/>
                <w:szCs w:val="28"/>
                <w:u w:val="single"/>
              </w:rPr>
            </w:r>
            <w:r w:rsidR="00726C97" w:rsidRPr="001328BD">
              <w:rPr>
                <w:b/>
                <w:sz w:val="28"/>
                <w:szCs w:val="28"/>
                <w:u w:val="single"/>
              </w:rPr>
              <w:fldChar w:fldCharType="separate"/>
            </w:r>
            <w:r w:rsidR="00726C97" w:rsidRPr="001328B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726C97" w:rsidRPr="001328B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726C97" w:rsidRPr="001328B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726C97" w:rsidRPr="001328B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726C97" w:rsidRPr="001328B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726C97" w:rsidRPr="001328BD">
              <w:rPr>
                <w:b/>
                <w:sz w:val="28"/>
                <w:szCs w:val="28"/>
                <w:u w:val="single"/>
              </w:rPr>
              <w:fldChar w:fldCharType="end"/>
            </w:r>
            <w:r w:rsidRPr="00F17363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3825"/>
        <w:tblOverlap w:val="never"/>
        <w:tblW w:w="11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8"/>
        <w:gridCol w:w="2317"/>
        <w:gridCol w:w="934"/>
        <w:gridCol w:w="3395"/>
        <w:gridCol w:w="1044"/>
        <w:gridCol w:w="2637"/>
      </w:tblGrid>
      <w:tr w:rsidR="000E5102" w:rsidRPr="00DB19E5" w:rsidTr="00726C97">
        <w:tc>
          <w:tcPr>
            <w:tcW w:w="3055" w:type="dxa"/>
            <w:gridSpan w:val="2"/>
            <w:shd w:val="clear" w:color="auto" w:fill="D9D9D9" w:themeFill="background1" w:themeFillShade="D9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Principal Investigator</w:t>
            </w:r>
          </w:p>
        </w:tc>
        <w:tc>
          <w:tcPr>
            <w:tcW w:w="4329" w:type="dxa"/>
            <w:gridSpan w:val="2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B19E5">
              <w:rPr>
                <w:b/>
                <w:sz w:val="28"/>
                <w:szCs w:val="28"/>
              </w:rPr>
              <w:instrText xml:space="preserve"> FORMTEXT </w:instrText>
            </w:r>
            <w:r w:rsidRPr="00DB19E5">
              <w:rPr>
                <w:b/>
                <w:sz w:val="28"/>
                <w:szCs w:val="28"/>
              </w:rPr>
            </w:r>
            <w:r w:rsidRPr="00DB19E5">
              <w:rPr>
                <w:b/>
                <w:sz w:val="28"/>
                <w:szCs w:val="28"/>
              </w:rPr>
              <w:fldChar w:fldCharType="separate"/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044" w:type="dxa"/>
            <w:shd w:val="clear" w:color="auto" w:fill="D9D9D9" w:themeFill="background1" w:themeFillShade="D9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2637" w:type="dxa"/>
          </w:tcPr>
          <w:p w:rsidR="000E5102" w:rsidRPr="00DB19E5" w:rsidRDefault="00715944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19E5">
              <w:rPr>
                <w:b/>
                <w:sz w:val="28"/>
                <w:szCs w:val="28"/>
              </w:rPr>
              <w:instrText xml:space="preserve"> FORMTEXT </w:instrText>
            </w:r>
            <w:r w:rsidRPr="00DB19E5">
              <w:rPr>
                <w:b/>
                <w:sz w:val="28"/>
                <w:szCs w:val="28"/>
              </w:rPr>
            </w:r>
            <w:r w:rsidRPr="00DB19E5"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bookmarkEnd w:id="1"/>
            <w:r w:rsidRPr="00DB19E5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E5102" w:rsidRPr="00DB19E5" w:rsidTr="00726C97">
        <w:tc>
          <w:tcPr>
            <w:tcW w:w="738" w:type="dxa"/>
            <w:shd w:val="clear" w:color="auto" w:fill="D9D9D9" w:themeFill="background1" w:themeFillShade="D9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t>Fax:</w:t>
            </w:r>
          </w:p>
        </w:tc>
        <w:tc>
          <w:tcPr>
            <w:tcW w:w="2317" w:type="dxa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B19E5">
              <w:rPr>
                <w:b/>
                <w:sz w:val="28"/>
                <w:szCs w:val="28"/>
              </w:rPr>
              <w:instrText xml:space="preserve"> FORMTEXT </w:instrText>
            </w:r>
            <w:r w:rsidRPr="00DB19E5">
              <w:rPr>
                <w:b/>
                <w:sz w:val="28"/>
                <w:szCs w:val="28"/>
              </w:rPr>
            </w:r>
            <w:r w:rsidRPr="00DB19E5">
              <w:rPr>
                <w:b/>
                <w:sz w:val="28"/>
                <w:szCs w:val="28"/>
              </w:rPr>
              <w:fldChar w:fldCharType="separate"/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934" w:type="dxa"/>
            <w:shd w:val="clear" w:color="auto" w:fill="D9D9D9" w:themeFill="background1" w:themeFillShade="D9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7076" w:type="dxa"/>
            <w:gridSpan w:val="3"/>
          </w:tcPr>
          <w:p w:rsidR="000E5102" w:rsidRPr="00DB19E5" w:rsidRDefault="000E5102" w:rsidP="001D6BC8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B19E5">
              <w:rPr>
                <w:b/>
                <w:sz w:val="28"/>
                <w:szCs w:val="28"/>
              </w:rPr>
              <w:instrText xml:space="preserve"> FORMTEXT </w:instrText>
            </w:r>
            <w:r w:rsidRPr="00DB19E5">
              <w:rPr>
                <w:b/>
                <w:sz w:val="28"/>
                <w:szCs w:val="28"/>
              </w:rPr>
            </w:r>
            <w:r w:rsidRPr="00DB19E5">
              <w:rPr>
                <w:b/>
                <w:sz w:val="28"/>
                <w:szCs w:val="28"/>
              </w:rPr>
              <w:fldChar w:fldCharType="separate"/>
            </w:r>
            <w:r w:rsidR="001D6BC8">
              <w:rPr>
                <w:b/>
                <w:sz w:val="28"/>
                <w:szCs w:val="28"/>
              </w:rPr>
              <w:t> </w:t>
            </w:r>
            <w:r w:rsidR="001D6BC8">
              <w:rPr>
                <w:b/>
                <w:sz w:val="28"/>
                <w:szCs w:val="28"/>
              </w:rPr>
              <w:t> </w:t>
            </w:r>
            <w:r w:rsidR="001D6BC8">
              <w:rPr>
                <w:b/>
                <w:sz w:val="28"/>
                <w:szCs w:val="28"/>
              </w:rPr>
              <w:t> </w:t>
            </w:r>
            <w:r w:rsidR="001D6BC8">
              <w:rPr>
                <w:b/>
                <w:sz w:val="28"/>
                <w:szCs w:val="28"/>
              </w:rPr>
              <w:t> </w:t>
            </w:r>
            <w:r w:rsidR="001D6BC8">
              <w:rPr>
                <w:b/>
                <w:sz w:val="28"/>
                <w:szCs w:val="28"/>
              </w:rPr>
              <w:t> </w:t>
            </w:r>
            <w:r w:rsidRPr="00DB19E5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0E5102" w:rsidRPr="00DB19E5" w:rsidTr="00726C97">
        <w:tc>
          <w:tcPr>
            <w:tcW w:w="3055" w:type="dxa"/>
            <w:gridSpan w:val="2"/>
            <w:shd w:val="clear" w:color="auto" w:fill="D9D9D9" w:themeFill="background1" w:themeFillShade="D9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t>Coordinator</w:t>
            </w:r>
          </w:p>
        </w:tc>
        <w:tc>
          <w:tcPr>
            <w:tcW w:w="4329" w:type="dxa"/>
            <w:gridSpan w:val="2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B19E5">
              <w:rPr>
                <w:b/>
                <w:sz w:val="28"/>
                <w:szCs w:val="28"/>
              </w:rPr>
              <w:instrText xml:space="preserve"> FORMTEXT </w:instrText>
            </w:r>
            <w:r w:rsidRPr="00DB19E5">
              <w:rPr>
                <w:b/>
                <w:sz w:val="28"/>
                <w:szCs w:val="28"/>
              </w:rPr>
            </w:r>
            <w:r w:rsidRPr="00DB19E5">
              <w:rPr>
                <w:b/>
                <w:sz w:val="28"/>
                <w:szCs w:val="28"/>
              </w:rPr>
              <w:fldChar w:fldCharType="separate"/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044" w:type="dxa"/>
            <w:shd w:val="clear" w:color="auto" w:fill="D9D9D9" w:themeFill="background1" w:themeFillShade="D9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2637" w:type="dxa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B19E5">
              <w:rPr>
                <w:b/>
                <w:sz w:val="28"/>
                <w:szCs w:val="28"/>
              </w:rPr>
              <w:instrText xml:space="preserve"> FORMTEXT </w:instrText>
            </w:r>
            <w:r w:rsidRPr="00DB19E5">
              <w:rPr>
                <w:b/>
                <w:sz w:val="28"/>
                <w:szCs w:val="28"/>
              </w:rPr>
            </w:r>
            <w:r w:rsidRPr="00DB19E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 w:rsidRPr="00DB19E5"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0E5102" w:rsidRPr="00DB19E5" w:rsidTr="00726C97">
        <w:tc>
          <w:tcPr>
            <w:tcW w:w="738" w:type="dxa"/>
            <w:shd w:val="clear" w:color="auto" w:fill="D9D9D9" w:themeFill="background1" w:themeFillShade="D9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t>Fax:</w:t>
            </w:r>
          </w:p>
        </w:tc>
        <w:tc>
          <w:tcPr>
            <w:tcW w:w="2317" w:type="dxa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B19E5">
              <w:rPr>
                <w:b/>
                <w:sz w:val="28"/>
                <w:szCs w:val="28"/>
              </w:rPr>
              <w:instrText xml:space="preserve"> FORMTEXT </w:instrText>
            </w:r>
            <w:r w:rsidRPr="00DB19E5">
              <w:rPr>
                <w:b/>
                <w:sz w:val="28"/>
                <w:szCs w:val="28"/>
              </w:rPr>
            </w:r>
            <w:r w:rsidRPr="00DB19E5">
              <w:rPr>
                <w:b/>
                <w:sz w:val="28"/>
                <w:szCs w:val="28"/>
              </w:rPr>
              <w:fldChar w:fldCharType="separate"/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934" w:type="dxa"/>
            <w:shd w:val="clear" w:color="auto" w:fill="D9D9D9" w:themeFill="background1" w:themeFillShade="D9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7076" w:type="dxa"/>
            <w:gridSpan w:val="3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B19E5">
              <w:rPr>
                <w:b/>
                <w:sz w:val="28"/>
                <w:szCs w:val="28"/>
              </w:rPr>
              <w:instrText xml:space="preserve"> FORMTEXT </w:instrText>
            </w:r>
            <w:r w:rsidRPr="00DB19E5">
              <w:rPr>
                <w:b/>
                <w:sz w:val="28"/>
                <w:szCs w:val="28"/>
              </w:rPr>
            </w:r>
            <w:r w:rsidRPr="00DB19E5">
              <w:rPr>
                <w:b/>
                <w:sz w:val="28"/>
                <w:szCs w:val="28"/>
              </w:rPr>
              <w:fldChar w:fldCharType="separate"/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0E5102" w:rsidRPr="00DB19E5" w:rsidTr="00726C97">
        <w:tc>
          <w:tcPr>
            <w:tcW w:w="3055" w:type="dxa"/>
            <w:gridSpan w:val="2"/>
            <w:shd w:val="clear" w:color="auto" w:fill="D9D9D9" w:themeFill="background1" w:themeFillShade="D9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t>Financial Administrator</w:t>
            </w:r>
          </w:p>
        </w:tc>
        <w:tc>
          <w:tcPr>
            <w:tcW w:w="4329" w:type="dxa"/>
            <w:gridSpan w:val="2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19E5">
              <w:rPr>
                <w:b/>
                <w:sz w:val="28"/>
                <w:szCs w:val="28"/>
              </w:rPr>
              <w:instrText xml:space="preserve"> FORMTEXT </w:instrText>
            </w:r>
            <w:r w:rsidRPr="00DB19E5">
              <w:rPr>
                <w:b/>
                <w:sz w:val="28"/>
                <w:szCs w:val="28"/>
              </w:rPr>
            </w:r>
            <w:r w:rsidRPr="00DB19E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 w:rsidRPr="00DB19E5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2637" w:type="dxa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19E5">
              <w:rPr>
                <w:b/>
                <w:sz w:val="28"/>
                <w:szCs w:val="28"/>
              </w:rPr>
              <w:instrText xml:space="preserve"> FORMTEXT </w:instrText>
            </w:r>
            <w:r w:rsidRPr="00DB19E5">
              <w:rPr>
                <w:b/>
                <w:sz w:val="28"/>
                <w:szCs w:val="28"/>
              </w:rPr>
            </w:r>
            <w:r w:rsidRPr="00DB19E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 w:rsidRPr="00DB19E5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E5102" w:rsidRPr="00DB19E5" w:rsidTr="00726C97">
        <w:tc>
          <w:tcPr>
            <w:tcW w:w="738" w:type="dxa"/>
            <w:shd w:val="clear" w:color="auto" w:fill="D9D9D9" w:themeFill="background1" w:themeFillShade="D9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t>Fax:</w:t>
            </w:r>
          </w:p>
        </w:tc>
        <w:tc>
          <w:tcPr>
            <w:tcW w:w="2317" w:type="dxa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DB19E5">
              <w:rPr>
                <w:b/>
                <w:sz w:val="28"/>
                <w:szCs w:val="28"/>
              </w:rPr>
              <w:instrText xml:space="preserve"> FORMTEXT </w:instrText>
            </w:r>
            <w:r w:rsidRPr="00DB19E5">
              <w:rPr>
                <w:b/>
                <w:sz w:val="28"/>
                <w:szCs w:val="28"/>
              </w:rPr>
            </w:r>
            <w:r w:rsidRPr="00DB19E5">
              <w:rPr>
                <w:b/>
                <w:sz w:val="28"/>
                <w:szCs w:val="28"/>
              </w:rPr>
              <w:fldChar w:fldCharType="separate"/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934" w:type="dxa"/>
            <w:shd w:val="clear" w:color="auto" w:fill="D9D9D9" w:themeFill="background1" w:themeFillShade="D9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7076" w:type="dxa"/>
            <w:gridSpan w:val="3"/>
          </w:tcPr>
          <w:p w:rsidR="000E5102" w:rsidRPr="00DB19E5" w:rsidRDefault="000E5102" w:rsidP="000E5102">
            <w:pPr>
              <w:rPr>
                <w:b/>
                <w:sz w:val="28"/>
                <w:szCs w:val="28"/>
              </w:rPr>
            </w:pPr>
            <w:r w:rsidRPr="00DB19E5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DB19E5">
              <w:rPr>
                <w:b/>
                <w:sz w:val="28"/>
                <w:szCs w:val="28"/>
              </w:rPr>
              <w:instrText xml:space="preserve"> FORMTEXT </w:instrText>
            </w:r>
            <w:r w:rsidRPr="00DB19E5">
              <w:rPr>
                <w:b/>
                <w:sz w:val="28"/>
                <w:szCs w:val="28"/>
              </w:rPr>
            </w:r>
            <w:r w:rsidRPr="00DB19E5">
              <w:rPr>
                <w:b/>
                <w:sz w:val="28"/>
                <w:szCs w:val="28"/>
              </w:rPr>
              <w:fldChar w:fldCharType="separate"/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noProof/>
                <w:sz w:val="28"/>
                <w:szCs w:val="28"/>
              </w:rPr>
              <w:t> </w:t>
            </w:r>
            <w:r w:rsidRPr="00DB19E5"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</w:tr>
    </w:tbl>
    <w:tbl>
      <w:tblPr>
        <w:tblStyle w:val="TableGrid"/>
        <w:tblpPr w:leftFromText="180" w:rightFromText="180" w:vertAnchor="page" w:horzAnchor="margin" w:tblpY="6158"/>
        <w:tblW w:w="11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4"/>
        <w:gridCol w:w="346"/>
        <w:gridCol w:w="478"/>
        <w:gridCol w:w="841"/>
        <w:gridCol w:w="90"/>
        <w:gridCol w:w="521"/>
        <w:gridCol w:w="1235"/>
        <w:gridCol w:w="270"/>
        <w:gridCol w:w="810"/>
        <w:gridCol w:w="1638"/>
        <w:gridCol w:w="987"/>
        <w:gridCol w:w="1965"/>
      </w:tblGrid>
      <w:tr w:rsidR="000E5102" w:rsidRPr="006841F6" w:rsidTr="00726C97">
        <w:tc>
          <w:tcPr>
            <w:tcW w:w="1884" w:type="dxa"/>
            <w:shd w:val="clear" w:color="auto" w:fill="D9D9D9" w:themeFill="background1" w:themeFillShade="D9"/>
          </w:tcPr>
          <w:p w:rsidR="000E5102" w:rsidRPr="006841F6" w:rsidRDefault="000E5102" w:rsidP="000E5102">
            <w:pPr>
              <w:rPr>
                <w:b/>
                <w:sz w:val="28"/>
                <w:szCs w:val="28"/>
              </w:rPr>
            </w:pPr>
            <w:r w:rsidRPr="006841F6">
              <w:rPr>
                <w:b/>
                <w:sz w:val="28"/>
                <w:szCs w:val="28"/>
              </w:rPr>
              <w:t xml:space="preserve">Study Title </w:t>
            </w:r>
          </w:p>
        </w:tc>
        <w:tc>
          <w:tcPr>
            <w:tcW w:w="9181" w:type="dxa"/>
            <w:gridSpan w:val="11"/>
          </w:tcPr>
          <w:p w:rsidR="000E5102" w:rsidRPr="006841F6" w:rsidRDefault="000E5102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</w:tr>
      <w:tr w:rsidR="000E5102" w:rsidRPr="006841F6" w:rsidTr="00726C97">
        <w:tc>
          <w:tcPr>
            <w:tcW w:w="3639" w:type="dxa"/>
            <w:gridSpan w:val="5"/>
            <w:shd w:val="clear" w:color="auto" w:fill="D9D9D9" w:themeFill="background1" w:themeFillShade="D9"/>
          </w:tcPr>
          <w:p w:rsidR="000E5102" w:rsidRPr="006841F6" w:rsidRDefault="000E5102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 initiating Study</w:t>
            </w:r>
          </w:p>
        </w:tc>
        <w:tc>
          <w:tcPr>
            <w:tcW w:w="7426" w:type="dxa"/>
            <w:gridSpan w:val="7"/>
          </w:tcPr>
          <w:p w:rsidR="000E5102" w:rsidRPr="006841F6" w:rsidRDefault="000E5102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0E5102" w:rsidRPr="006841F6" w:rsidTr="00726C97">
        <w:tc>
          <w:tcPr>
            <w:tcW w:w="2230" w:type="dxa"/>
            <w:gridSpan w:val="2"/>
            <w:shd w:val="clear" w:color="auto" w:fill="D9D9D9" w:themeFill="background1" w:themeFillShade="D9"/>
          </w:tcPr>
          <w:p w:rsidR="000E5102" w:rsidRPr="006841F6" w:rsidRDefault="000E5102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NIH or Industry</w:t>
            </w:r>
          </w:p>
        </w:tc>
        <w:tc>
          <w:tcPr>
            <w:tcW w:w="1930" w:type="dxa"/>
            <w:gridSpan w:val="4"/>
          </w:tcPr>
          <w:p w:rsidR="000E5102" w:rsidRPr="006841F6" w:rsidRDefault="000E5102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15" w:type="dxa"/>
            <w:gridSpan w:val="3"/>
            <w:shd w:val="clear" w:color="auto" w:fill="D9D9D9" w:themeFill="background1" w:themeFillShade="D9"/>
          </w:tcPr>
          <w:p w:rsidR="000E5102" w:rsidRPr="006841F6" w:rsidRDefault="000E5102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Sponsor name</w:t>
            </w:r>
          </w:p>
        </w:tc>
        <w:tc>
          <w:tcPr>
            <w:tcW w:w="4590" w:type="dxa"/>
            <w:gridSpan w:val="3"/>
          </w:tcPr>
          <w:p w:rsidR="000E5102" w:rsidRPr="006841F6" w:rsidRDefault="000E5102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2"/>
          </w:p>
        </w:tc>
      </w:tr>
      <w:tr w:rsidR="000E5102" w:rsidRPr="006841F6" w:rsidTr="00726C97">
        <w:tc>
          <w:tcPr>
            <w:tcW w:w="6475" w:type="dxa"/>
            <w:gridSpan w:val="9"/>
            <w:shd w:val="clear" w:color="auto" w:fill="D9D9D9" w:themeFill="background1" w:themeFillShade="D9"/>
          </w:tcPr>
          <w:p w:rsidR="000E5102" w:rsidRPr="006841F6" w:rsidRDefault="000E5102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number of subjects to be enrolled in study</w:t>
            </w:r>
          </w:p>
        </w:tc>
        <w:tc>
          <w:tcPr>
            <w:tcW w:w="4590" w:type="dxa"/>
            <w:gridSpan w:val="3"/>
          </w:tcPr>
          <w:p w:rsidR="000E5102" w:rsidRPr="006841F6" w:rsidRDefault="000E5102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3"/>
          </w:p>
        </w:tc>
      </w:tr>
      <w:tr w:rsidR="000E5102" w:rsidRPr="006841F6" w:rsidTr="00726C97">
        <w:tc>
          <w:tcPr>
            <w:tcW w:w="5665" w:type="dxa"/>
            <w:gridSpan w:val="8"/>
            <w:shd w:val="clear" w:color="auto" w:fill="D9D9D9" w:themeFill="background1" w:themeFillShade="D9"/>
          </w:tcPr>
          <w:p w:rsidR="000E5102" w:rsidRPr="006841F6" w:rsidRDefault="000E5102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frequency of subject scanning</w:t>
            </w:r>
          </w:p>
        </w:tc>
        <w:tc>
          <w:tcPr>
            <w:tcW w:w="5400" w:type="dxa"/>
            <w:gridSpan w:val="4"/>
          </w:tcPr>
          <w:p w:rsidR="000E5102" w:rsidRPr="006841F6" w:rsidRDefault="000E5102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4"/>
          </w:p>
        </w:tc>
      </w:tr>
      <w:tr w:rsidR="000E5102" w:rsidRPr="006841F6" w:rsidTr="00726C97">
        <w:tc>
          <w:tcPr>
            <w:tcW w:w="2708" w:type="dxa"/>
            <w:gridSpan w:val="3"/>
            <w:shd w:val="clear" w:color="auto" w:fill="D9D9D9" w:themeFill="background1" w:themeFillShade="D9"/>
          </w:tcPr>
          <w:p w:rsidR="000E5102" w:rsidRPr="006841F6" w:rsidRDefault="000E5102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start date</w:t>
            </w:r>
          </w:p>
        </w:tc>
        <w:tc>
          <w:tcPr>
            <w:tcW w:w="2687" w:type="dxa"/>
            <w:gridSpan w:val="4"/>
          </w:tcPr>
          <w:p w:rsidR="000E5102" w:rsidRPr="006841F6" w:rsidRDefault="000E5102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2718" w:type="dxa"/>
            <w:gridSpan w:val="3"/>
            <w:shd w:val="clear" w:color="auto" w:fill="D9D9D9" w:themeFill="background1" w:themeFillShade="D9"/>
          </w:tcPr>
          <w:p w:rsidR="000E5102" w:rsidRPr="006841F6" w:rsidRDefault="000E5102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end date</w:t>
            </w:r>
          </w:p>
        </w:tc>
        <w:tc>
          <w:tcPr>
            <w:tcW w:w="2952" w:type="dxa"/>
            <w:gridSpan w:val="2"/>
          </w:tcPr>
          <w:p w:rsidR="000E5102" w:rsidRPr="006841F6" w:rsidRDefault="000E5102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6"/>
          </w:p>
        </w:tc>
      </w:tr>
      <w:tr w:rsidR="00F17363" w:rsidRPr="006841F6" w:rsidTr="00726C97">
        <w:trPr>
          <w:trHeight w:val="592"/>
        </w:trPr>
        <w:tc>
          <w:tcPr>
            <w:tcW w:w="3549" w:type="dxa"/>
            <w:gridSpan w:val="4"/>
            <w:shd w:val="clear" w:color="auto" w:fill="D9D9D9" w:themeFill="background1" w:themeFillShade="D9"/>
          </w:tcPr>
          <w:p w:rsidR="00F17363" w:rsidRPr="00F17363" w:rsidRDefault="00F17363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IRB# </w:t>
            </w:r>
            <w:r w:rsidRPr="001E35F7">
              <w:rPr>
                <w:b/>
                <w:i/>
                <w:sz w:val="24"/>
                <w:szCs w:val="24"/>
              </w:rPr>
              <w:t>(if not available provide to Radiology when obtained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6" w:type="dxa"/>
            <w:gridSpan w:val="3"/>
            <w:shd w:val="clear" w:color="auto" w:fill="D9D9D9" w:themeFill="background1" w:themeFillShade="D9"/>
          </w:tcPr>
          <w:p w:rsidR="00F17363" w:rsidRPr="006841F6" w:rsidRDefault="00F17363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3705" w:type="dxa"/>
            <w:gridSpan w:val="4"/>
            <w:shd w:val="clear" w:color="auto" w:fill="D9D9D9" w:themeFill="background1" w:themeFillShade="D9"/>
          </w:tcPr>
          <w:p w:rsidR="00F17363" w:rsidRPr="006841F6" w:rsidRDefault="00F17363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Clinical Study Trial # (NCT # on clinicalstrial.gov)</w:t>
            </w:r>
          </w:p>
        </w:tc>
        <w:tc>
          <w:tcPr>
            <w:tcW w:w="1965" w:type="dxa"/>
          </w:tcPr>
          <w:p w:rsidR="00F17363" w:rsidRPr="006841F6" w:rsidRDefault="00F17363" w:rsidP="000E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8"/>
          </w:p>
        </w:tc>
      </w:tr>
    </w:tbl>
    <w:p w:rsidR="00DB19E5" w:rsidRPr="000E5102" w:rsidRDefault="00DB19E5">
      <w:pPr>
        <w:rPr>
          <w:b/>
          <w:sz w:val="16"/>
          <w:szCs w:val="16"/>
          <w:u w:val="single"/>
        </w:rPr>
      </w:pPr>
    </w:p>
    <w:p w:rsidR="00726C97" w:rsidRPr="004B4BA0" w:rsidRDefault="00726C97" w:rsidP="004B4BA0">
      <w:pPr>
        <w:pStyle w:val="NoSpacing"/>
        <w:rPr>
          <w:sz w:val="16"/>
          <w:szCs w:val="16"/>
        </w:rPr>
      </w:pPr>
    </w:p>
    <w:p w:rsidR="004D012D" w:rsidRPr="00DB19E5" w:rsidRDefault="004D012D">
      <w:pPr>
        <w:rPr>
          <w:b/>
          <w:sz w:val="32"/>
          <w:szCs w:val="32"/>
        </w:rPr>
      </w:pPr>
      <w:r w:rsidRPr="00DB19E5">
        <w:rPr>
          <w:b/>
          <w:sz w:val="32"/>
          <w:szCs w:val="32"/>
        </w:rPr>
        <w:t>Please choose all that are required:</w:t>
      </w:r>
    </w:p>
    <w:tbl>
      <w:tblPr>
        <w:tblStyle w:val="TableGrid"/>
        <w:tblW w:w="11073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8"/>
        <w:gridCol w:w="2245"/>
        <w:gridCol w:w="990"/>
        <w:gridCol w:w="1080"/>
        <w:gridCol w:w="990"/>
        <w:gridCol w:w="1530"/>
        <w:gridCol w:w="1440"/>
        <w:gridCol w:w="1440"/>
        <w:gridCol w:w="1350"/>
      </w:tblGrid>
      <w:tr w:rsidR="00FB3F04" w:rsidRPr="00E35361" w:rsidTr="004B4BA0">
        <w:trPr>
          <w:gridBefore w:val="1"/>
          <w:wBefore w:w="8" w:type="dxa"/>
        </w:trPr>
        <w:tc>
          <w:tcPr>
            <w:tcW w:w="2245" w:type="dxa"/>
          </w:tcPr>
          <w:p w:rsidR="00FB3F04" w:rsidRPr="00E35361" w:rsidRDefault="00FB3F04" w:rsidP="00BB6A7F">
            <w:pPr>
              <w:rPr>
                <w:rFonts w:eastAsia="MS Gothic" w:cs="MS Gothic"/>
                <w:b/>
              </w:rPr>
            </w:pPr>
            <w:r w:rsidRPr="00E35361">
              <w:rPr>
                <w:rFonts w:eastAsia="MS Gothic" w:cs="MS Gothic"/>
                <w:b/>
              </w:rPr>
              <w:t>Procedure</w:t>
            </w:r>
          </w:p>
        </w:tc>
        <w:tc>
          <w:tcPr>
            <w:tcW w:w="2070" w:type="dxa"/>
            <w:gridSpan w:val="2"/>
          </w:tcPr>
          <w:p w:rsidR="00FB3F04" w:rsidRDefault="00FB3F04" w:rsidP="0077630E">
            <w:pPr>
              <w:rPr>
                <w:rFonts w:eastAsia="MS Gothic" w:cs="MS Gothic"/>
                <w:b/>
              </w:rPr>
            </w:pPr>
            <w:r>
              <w:rPr>
                <w:rFonts w:eastAsia="MS Gothic" w:cs="MS Gothic"/>
                <w:b/>
              </w:rPr>
              <w:t>Contrast</w:t>
            </w:r>
          </w:p>
        </w:tc>
        <w:tc>
          <w:tcPr>
            <w:tcW w:w="990" w:type="dxa"/>
          </w:tcPr>
          <w:p w:rsidR="00FB3F04" w:rsidRPr="00E35361" w:rsidRDefault="00FB3F04" w:rsidP="0077630E">
            <w:pPr>
              <w:rPr>
                <w:rFonts w:eastAsia="MS Gothic" w:cs="MS Gothic"/>
                <w:b/>
              </w:rPr>
            </w:pPr>
            <w:r>
              <w:rPr>
                <w:rFonts w:eastAsia="MS Gothic" w:cs="MS Gothic"/>
                <w:b/>
              </w:rPr>
              <w:t>CPT Code</w:t>
            </w:r>
            <w:r w:rsidR="00B901D8">
              <w:rPr>
                <w:rFonts w:eastAsia="MS Gothic" w:cs="MS Gothic"/>
                <w:b/>
              </w:rPr>
              <w:t>(s)</w:t>
            </w:r>
            <w:r>
              <w:rPr>
                <w:rFonts w:eastAsia="MS Gothic" w:cs="MS Gothic"/>
                <w:b/>
              </w:rPr>
              <w:t xml:space="preserve"> </w:t>
            </w:r>
          </w:p>
        </w:tc>
        <w:tc>
          <w:tcPr>
            <w:tcW w:w="1530" w:type="dxa"/>
          </w:tcPr>
          <w:p w:rsidR="00FB3F04" w:rsidRDefault="00FB3F04" w:rsidP="00102ED9">
            <w:pPr>
              <w:rPr>
                <w:rFonts w:eastAsia="MS Gothic" w:cs="MS Gothic"/>
                <w:b/>
              </w:rPr>
            </w:pPr>
            <w:r>
              <w:rPr>
                <w:rFonts w:eastAsia="MS Gothic" w:cs="MS Gothic"/>
                <w:b/>
              </w:rPr>
              <w:t xml:space="preserve">Location </w:t>
            </w:r>
          </w:p>
          <w:p w:rsidR="00FB3F04" w:rsidRPr="00E35361" w:rsidRDefault="00FB3F04" w:rsidP="00102ED9">
            <w:pPr>
              <w:rPr>
                <w:rFonts w:eastAsia="MS Gothic" w:cs="MS Gothic"/>
                <w:b/>
              </w:rPr>
            </w:pPr>
          </w:p>
        </w:tc>
        <w:tc>
          <w:tcPr>
            <w:tcW w:w="4230" w:type="dxa"/>
            <w:gridSpan w:val="3"/>
          </w:tcPr>
          <w:p w:rsidR="00FB3F04" w:rsidRPr="00E35361" w:rsidRDefault="00FB3F04" w:rsidP="0077630E">
            <w:pPr>
              <w:rPr>
                <w:rFonts w:eastAsia="MS Gothic" w:cs="MS Gothic"/>
                <w:b/>
              </w:rPr>
            </w:pPr>
            <w:r w:rsidRPr="00E35361">
              <w:rPr>
                <w:rFonts w:eastAsia="MS Gothic" w:cs="MS Gothic"/>
                <w:b/>
              </w:rPr>
              <w:t>Cost</w:t>
            </w:r>
            <w:r>
              <w:rPr>
                <w:rFonts w:eastAsia="MS Gothic" w:cs="MS Gothic"/>
                <w:b/>
              </w:rPr>
              <w:t>s</w:t>
            </w:r>
          </w:p>
        </w:tc>
      </w:tr>
      <w:tr w:rsidR="00661619" w:rsidRPr="00661619" w:rsidTr="004B4BA0">
        <w:trPr>
          <w:gridBefore w:val="1"/>
          <w:wBefore w:w="8" w:type="dxa"/>
        </w:trPr>
        <w:tc>
          <w:tcPr>
            <w:tcW w:w="4315" w:type="dxa"/>
            <w:gridSpan w:val="3"/>
            <w:shd w:val="clear" w:color="auto" w:fill="D9D9D9" w:themeFill="background1" w:themeFillShade="D9"/>
          </w:tcPr>
          <w:p w:rsidR="00661619" w:rsidRPr="00661619" w:rsidRDefault="00661619" w:rsidP="00B97504">
            <w:pPr>
              <w:rPr>
                <w:rFonts w:eastAsia="MS Gothic" w:cs="MS Gothic"/>
                <w:sz w:val="20"/>
                <w:szCs w:val="20"/>
              </w:rPr>
            </w:pPr>
            <w:r w:rsidRPr="00661619">
              <w:rPr>
                <w:rFonts w:eastAsia="MS Gothic" w:cs="MS Gothic"/>
                <w:sz w:val="20"/>
                <w:szCs w:val="20"/>
              </w:rPr>
              <w:t>Procedure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61619" w:rsidRPr="00661619" w:rsidRDefault="00661619" w:rsidP="00B97504">
            <w:pPr>
              <w:rPr>
                <w:rFonts w:eastAsia="MS Gothic" w:cs="MS Gothic"/>
                <w:sz w:val="20"/>
                <w:szCs w:val="20"/>
              </w:rPr>
            </w:pPr>
            <w:r w:rsidRPr="00661619">
              <w:rPr>
                <w:rFonts w:eastAsia="MS Gothic" w:cs="MS Gothic"/>
                <w:sz w:val="20"/>
                <w:szCs w:val="20"/>
              </w:rPr>
              <w:t>CPT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1619" w:rsidRPr="00661619" w:rsidRDefault="00661619" w:rsidP="00B97504">
            <w:pPr>
              <w:rPr>
                <w:rFonts w:eastAsia="MS Gothic" w:cs="MS Gothic"/>
                <w:sz w:val="20"/>
                <w:szCs w:val="20"/>
              </w:rPr>
            </w:pPr>
            <w:r w:rsidRPr="00661619">
              <w:rPr>
                <w:rFonts w:eastAsia="MS Gothic" w:cs="MS Gothic"/>
                <w:sz w:val="20"/>
                <w:szCs w:val="20"/>
              </w:rPr>
              <w:t>Location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661619" w:rsidRPr="00661619" w:rsidRDefault="00661619" w:rsidP="00B97504">
            <w:pPr>
              <w:rPr>
                <w:rFonts w:eastAsia="MS Gothic" w:cs="MS Gothic"/>
                <w:sz w:val="20"/>
                <w:szCs w:val="20"/>
              </w:rPr>
            </w:pPr>
            <w:r w:rsidRPr="00661619">
              <w:rPr>
                <w:rFonts w:eastAsia="MS Gothic" w:cs="MS Gothic"/>
                <w:sz w:val="20"/>
                <w:szCs w:val="20"/>
              </w:rPr>
              <w:t>NYP Technical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61619" w:rsidRPr="00661619" w:rsidRDefault="00661619" w:rsidP="00B97504">
            <w:pPr>
              <w:rPr>
                <w:rFonts w:eastAsia="MS Gothic" w:cs="MS Gothic"/>
                <w:sz w:val="20"/>
                <w:szCs w:val="20"/>
              </w:rPr>
            </w:pPr>
            <w:r w:rsidRPr="00661619">
              <w:rPr>
                <w:rFonts w:eastAsia="MS Gothic" w:cs="MS Gothic"/>
                <w:sz w:val="20"/>
                <w:szCs w:val="20"/>
              </w:rPr>
              <w:t>CUMC Professional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</w:tcPr>
          <w:p w:rsidR="00661619" w:rsidRPr="00661619" w:rsidRDefault="00D5678A" w:rsidP="00A966B8">
            <w:pPr>
              <w:rPr>
                <w:rFonts w:eastAsia="MS Gothic" w:cs="MS Gothic"/>
                <w:sz w:val="20"/>
                <w:szCs w:val="20"/>
              </w:rPr>
            </w:pPr>
            <w:r w:rsidRPr="0093796A">
              <w:rPr>
                <w:rFonts w:eastAsia="MS Gothic" w:cs="MS Gothic"/>
                <w:sz w:val="18"/>
                <w:szCs w:val="18"/>
              </w:rPr>
              <w:t xml:space="preserve">CUMC </w:t>
            </w:r>
            <w:r w:rsidR="00A966B8">
              <w:rPr>
                <w:rFonts w:eastAsia="MS Gothic" w:cs="MS Gothic"/>
                <w:sz w:val="18"/>
                <w:szCs w:val="18"/>
              </w:rPr>
              <w:t xml:space="preserve"> </w:t>
            </w:r>
            <w:r>
              <w:rPr>
                <w:rFonts w:eastAsia="MS Gothic" w:cs="MS Gothic"/>
                <w:sz w:val="18"/>
                <w:szCs w:val="18"/>
              </w:rPr>
              <w:t>168thSt &amp; 51</w:t>
            </w:r>
            <w:r w:rsidRPr="007B21C1">
              <w:rPr>
                <w:rFonts w:eastAsia="MS Gothic" w:cs="MS Gothic"/>
                <w:sz w:val="18"/>
                <w:szCs w:val="18"/>
                <w:vertAlign w:val="superscript"/>
              </w:rPr>
              <w:t>st</w:t>
            </w:r>
            <w:r>
              <w:rPr>
                <w:rFonts w:eastAsia="MS Gothic" w:cs="MS Gothic"/>
                <w:sz w:val="18"/>
                <w:szCs w:val="18"/>
              </w:rPr>
              <w:t xml:space="preserve"> St</w:t>
            </w:r>
          </w:p>
        </w:tc>
      </w:tr>
      <w:tr w:rsidR="00BC3A81" w:rsidTr="000E3B9F">
        <w:trPr>
          <w:gridBefore w:val="1"/>
          <w:wBefore w:w="8" w:type="dxa"/>
          <w:trHeight w:val="368"/>
        </w:trPr>
        <w:tc>
          <w:tcPr>
            <w:tcW w:w="11065" w:type="dxa"/>
            <w:gridSpan w:val="8"/>
            <w:shd w:val="clear" w:color="auto" w:fill="BFBFBF" w:themeFill="background1" w:themeFillShade="BF"/>
          </w:tcPr>
          <w:p w:rsidR="00BC3A81" w:rsidRPr="00EC0D72" w:rsidRDefault="00D5678A" w:rsidP="00B97504">
            <w:pPr>
              <w:jc w:val="center"/>
              <w:rPr>
                <w:rFonts w:eastAsia="MS Gothic" w:cs="MS Gothic"/>
                <w:b/>
                <w:sz w:val="28"/>
                <w:szCs w:val="28"/>
              </w:rPr>
            </w:pPr>
            <w:r>
              <w:rPr>
                <w:rFonts w:eastAsia="MS Gothic" w:cs="MS Gothic"/>
                <w:b/>
                <w:sz w:val="28"/>
                <w:szCs w:val="28"/>
              </w:rPr>
              <w:t xml:space="preserve">                                                     </w:t>
            </w:r>
            <w:r w:rsidR="00A966B8">
              <w:rPr>
                <w:rFonts w:eastAsia="MS Gothic" w:cs="MS Gothic"/>
                <w:b/>
                <w:sz w:val="28"/>
                <w:szCs w:val="28"/>
              </w:rPr>
              <w:t xml:space="preserve">  </w:t>
            </w:r>
            <w:r>
              <w:rPr>
                <w:rFonts w:eastAsia="MS Gothic" w:cs="MS Gothic"/>
                <w:b/>
                <w:sz w:val="28"/>
                <w:szCs w:val="28"/>
              </w:rPr>
              <w:t xml:space="preserve">   </w:t>
            </w:r>
            <w:r w:rsidR="00BC3A81" w:rsidRPr="00EC0D72">
              <w:rPr>
                <w:rFonts w:eastAsia="MS Gothic" w:cs="MS Gothic"/>
                <w:b/>
                <w:sz w:val="28"/>
                <w:szCs w:val="28"/>
              </w:rPr>
              <w:t>CT</w:t>
            </w:r>
            <w:r>
              <w:rPr>
                <w:rFonts w:eastAsia="MS Gothic" w:cs="MS Gothic"/>
                <w:b/>
                <w:sz w:val="28"/>
                <w:szCs w:val="28"/>
              </w:rPr>
              <w:t xml:space="preserve">                          </w:t>
            </w:r>
            <w:r w:rsidRPr="00D5678A">
              <w:rPr>
                <w:rFonts w:eastAsia="MS Gothic" w:cs="MS Gothic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78A">
              <w:rPr>
                <w:rFonts w:eastAsia="MS Gothic" w:cs="MS Gothic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eastAsia="MS Gothic" w:cs="MS Gothic"/>
                <w:sz w:val="20"/>
                <w:szCs w:val="20"/>
              </w:rPr>
            </w:r>
            <w:r w:rsidR="001D6BC8">
              <w:rPr>
                <w:rFonts w:eastAsia="MS Gothic" w:cs="MS Gothic"/>
                <w:sz w:val="20"/>
                <w:szCs w:val="20"/>
              </w:rPr>
              <w:fldChar w:fldCharType="separate"/>
            </w:r>
            <w:r w:rsidRPr="00D5678A">
              <w:rPr>
                <w:rFonts w:eastAsia="MS Gothic" w:cs="MS Gothic"/>
                <w:sz w:val="20"/>
                <w:szCs w:val="20"/>
              </w:rPr>
              <w:fldChar w:fldCharType="end"/>
            </w:r>
            <w:r w:rsidRPr="00D5678A">
              <w:rPr>
                <w:rFonts w:eastAsia="MS Gothic" w:cs="MS Gothic"/>
                <w:sz w:val="20"/>
                <w:szCs w:val="20"/>
              </w:rPr>
              <w:t xml:space="preserve"> 51</w:t>
            </w:r>
            <w:r w:rsidRPr="00D5678A">
              <w:rPr>
                <w:rFonts w:eastAsia="MS Gothic" w:cs="MS Gothic"/>
                <w:sz w:val="20"/>
                <w:szCs w:val="20"/>
                <w:vertAlign w:val="superscript"/>
              </w:rPr>
              <w:t>st</w:t>
            </w:r>
            <w:r w:rsidRPr="00D5678A">
              <w:rPr>
                <w:rFonts w:eastAsia="MS Gothic" w:cs="MS Gothic"/>
                <w:sz w:val="20"/>
                <w:szCs w:val="20"/>
              </w:rPr>
              <w:t xml:space="preserve"> street </w:t>
            </w:r>
            <w:r w:rsidRPr="00D5678A">
              <w:rPr>
                <w:rFonts w:eastAsia="MS Gothic" w:cs="MS Gothic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78A">
              <w:rPr>
                <w:rFonts w:eastAsia="MS Gothic" w:cs="MS Gothic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eastAsia="MS Gothic" w:cs="MS Gothic"/>
                <w:sz w:val="20"/>
                <w:szCs w:val="20"/>
              </w:rPr>
            </w:r>
            <w:r w:rsidR="001D6BC8">
              <w:rPr>
                <w:rFonts w:eastAsia="MS Gothic" w:cs="MS Gothic"/>
                <w:sz w:val="20"/>
                <w:szCs w:val="20"/>
              </w:rPr>
              <w:fldChar w:fldCharType="separate"/>
            </w:r>
            <w:r w:rsidRPr="00D5678A">
              <w:rPr>
                <w:rFonts w:eastAsia="MS Gothic" w:cs="MS Gothic"/>
                <w:sz w:val="20"/>
                <w:szCs w:val="20"/>
              </w:rPr>
              <w:fldChar w:fldCharType="end"/>
            </w:r>
            <w:r w:rsidRPr="00D5678A">
              <w:rPr>
                <w:rFonts w:eastAsia="MS Gothic" w:cs="MS Gothic"/>
                <w:sz w:val="20"/>
                <w:szCs w:val="20"/>
              </w:rPr>
              <w:t xml:space="preserve"> 168</w:t>
            </w:r>
            <w:r w:rsidRPr="00D5678A">
              <w:rPr>
                <w:rFonts w:eastAsia="MS Gothic" w:cs="MS Gothic"/>
                <w:sz w:val="20"/>
                <w:szCs w:val="20"/>
                <w:vertAlign w:val="superscript"/>
              </w:rPr>
              <w:t>th</w:t>
            </w:r>
            <w:r w:rsidRPr="00D5678A">
              <w:rPr>
                <w:rFonts w:eastAsia="MS Gothic" w:cs="MS Gothic"/>
                <w:sz w:val="20"/>
                <w:szCs w:val="20"/>
              </w:rPr>
              <w:t xml:space="preserve"> street</w:t>
            </w:r>
          </w:p>
        </w:tc>
      </w:tr>
      <w:tr w:rsidR="00D9438C" w:rsidRPr="00E35361" w:rsidTr="004B4BA0">
        <w:trPr>
          <w:gridBefore w:val="1"/>
          <w:wBefore w:w="8" w:type="dxa"/>
          <w:trHeight w:val="242"/>
        </w:trPr>
        <w:tc>
          <w:tcPr>
            <w:tcW w:w="2245" w:type="dxa"/>
          </w:tcPr>
          <w:p w:rsidR="00D9438C" w:rsidRPr="00726C97" w:rsidRDefault="000E5102" w:rsidP="00FB3F04">
            <w:pPr>
              <w:rPr>
                <w:rFonts w:eastAsia="MS Gothic" w:cs="MS Gothic"/>
                <w:sz w:val="20"/>
                <w:szCs w:val="20"/>
              </w:rPr>
            </w:pP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19"/>
            <w:r w:rsidR="00D9438C" w:rsidRPr="00726C97">
              <w:rPr>
                <w:rFonts w:eastAsia="MS Gothic" w:cs="MS Gothic"/>
                <w:sz w:val="20"/>
                <w:szCs w:val="20"/>
              </w:rPr>
              <w:t>CT Orbits</w:t>
            </w:r>
          </w:p>
        </w:tc>
        <w:tc>
          <w:tcPr>
            <w:tcW w:w="2070" w:type="dxa"/>
            <w:gridSpan w:val="2"/>
          </w:tcPr>
          <w:p w:rsidR="00D9438C" w:rsidRPr="00EC0D72" w:rsidRDefault="000E5102" w:rsidP="00BB2037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bookmarkEnd w:id="20"/>
            <w:r w:rsidR="00D9438C" w:rsidRPr="00EC0D72">
              <w:rPr>
                <w:rFonts w:eastAsia="MS Gothic" w:cs="MS Gothic"/>
                <w:sz w:val="18"/>
                <w:szCs w:val="18"/>
              </w:rPr>
              <w:t>W</w:t>
            </w:r>
            <w:r w:rsidR="00C06DAE" w:rsidRPr="00EC0D72">
              <w:rPr>
                <w:rFonts w:eastAsia="MS Gothic" w:cs="MS Gothic"/>
                <w:sz w:val="18"/>
                <w:szCs w:val="18"/>
              </w:rPr>
              <w:t xml:space="preserve"> </w:t>
            </w:r>
            <w:r w:rsidR="00BB2037"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BB2037"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BB2037"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 w:rsidR="00BB2037"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 w:rsidR="00BB2037"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bookmarkEnd w:id="21"/>
            <w:r w:rsidR="00C06DAE" w:rsidRPr="00EC0D72">
              <w:rPr>
                <w:rFonts w:eastAsia="MS Gothic" w:cs="MS Gothic"/>
                <w:sz w:val="18"/>
                <w:szCs w:val="18"/>
              </w:rPr>
              <w:t>W’O</w:t>
            </w:r>
            <w:r w:rsidR="00BB2037"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="00BB2037"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BB2037"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 w:rsidR="00BB2037"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 w:rsidR="00BB2037"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bookmarkEnd w:id="22"/>
            <w:r w:rsidR="00C06DAE" w:rsidRPr="00EC0D72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B523B3" w:rsidRPr="00EA79C8" w:rsidRDefault="00C97621" w:rsidP="0077630E">
            <w:pPr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   </w:t>
            </w:r>
          </w:p>
        </w:tc>
        <w:tc>
          <w:tcPr>
            <w:tcW w:w="1530" w:type="dxa"/>
          </w:tcPr>
          <w:p w:rsidR="00D9438C" w:rsidRPr="00EC0D72" w:rsidRDefault="00BB2037" w:rsidP="00BB2037">
            <w:r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bookmarkEnd w:id="23"/>
            <w:r w:rsidR="00D9438C" w:rsidRPr="00EC0D72">
              <w:rPr>
                <w:rFonts w:eastAsia="MS Gothic" w:cs="MS Gothic"/>
                <w:sz w:val="16"/>
                <w:szCs w:val="16"/>
              </w:rPr>
              <w:t xml:space="preserve">NYP 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bookmarkEnd w:id="24"/>
            <w:r w:rsidR="00D9438C" w:rsidRPr="00EC0D72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D9438C" w:rsidRPr="00E35361" w:rsidRDefault="00C97621" w:rsidP="0077630E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D9438C" w:rsidRPr="00E35361" w:rsidRDefault="00D9438C" w:rsidP="0077630E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9438C" w:rsidRPr="00E35361" w:rsidRDefault="00D9438C" w:rsidP="0077630E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36672F" w:rsidRPr="0048655F" w:rsidTr="004B4BA0">
        <w:trPr>
          <w:gridBefore w:val="1"/>
          <w:wBefore w:w="8" w:type="dxa"/>
        </w:trPr>
        <w:tc>
          <w:tcPr>
            <w:tcW w:w="2245" w:type="dxa"/>
          </w:tcPr>
          <w:p w:rsidR="0036672F" w:rsidRPr="00726C97" w:rsidRDefault="0036672F" w:rsidP="00661619">
            <w:pPr>
              <w:rPr>
                <w:rFonts w:eastAsia="MS Gothic" w:cs="MS Gothic"/>
                <w:sz w:val="20"/>
                <w:szCs w:val="20"/>
              </w:rPr>
            </w:pP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25"/>
            <w:r w:rsidRPr="00726C97">
              <w:rPr>
                <w:rFonts w:eastAsia="MS Gothic" w:cs="MS Gothic"/>
                <w:sz w:val="20"/>
                <w:szCs w:val="20"/>
              </w:rPr>
              <w:t xml:space="preserve">CT Face </w:t>
            </w:r>
          </w:p>
        </w:tc>
        <w:tc>
          <w:tcPr>
            <w:tcW w:w="2070" w:type="dxa"/>
            <w:gridSpan w:val="2"/>
          </w:tcPr>
          <w:p w:rsidR="0036672F" w:rsidRPr="00EC0D72" w:rsidRDefault="0036672F" w:rsidP="00684202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 xml:space="preserve">W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W’O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B523B3" w:rsidRPr="00EA79C8" w:rsidRDefault="00B523B3" w:rsidP="0077630E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36672F" w:rsidRDefault="0036672F"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36672F" w:rsidRPr="00385FB0" w:rsidRDefault="0036672F" w:rsidP="0077630E">
            <w:pPr>
              <w:rPr>
                <w:rFonts w:eastAsia="MS Gothic" w:cs="MS Gothic"/>
              </w:rPr>
            </w:pPr>
          </w:p>
        </w:tc>
        <w:tc>
          <w:tcPr>
            <w:tcW w:w="1440" w:type="dxa"/>
            <w:shd w:val="clear" w:color="auto" w:fill="auto"/>
          </w:tcPr>
          <w:p w:rsidR="0036672F" w:rsidRPr="0048655F" w:rsidRDefault="0036672F" w:rsidP="001B0D5E">
            <w:pPr>
              <w:rPr>
                <w:rFonts w:eastAsia="MS Gothic" w:cs="MS Gothic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672F" w:rsidRPr="0048655F" w:rsidRDefault="0036672F" w:rsidP="001B0D5E">
            <w:pPr>
              <w:rPr>
                <w:rFonts w:eastAsia="MS Gothic" w:cs="MS Gothic"/>
                <w:sz w:val="20"/>
                <w:szCs w:val="20"/>
              </w:rPr>
            </w:pPr>
          </w:p>
        </w:tc>
      </w:tr>
      <w:tr w:rsidR="0036672F" w:rsidRPr="00007D44" w:rsidTr="004B4BA0">
        <w:trPr>
          <w:gridBefore w:val="1"/>
          <w:wBefore w:w="8" w:type="dxa"/>
        </w:trPr>
        <w:tc>
          <w:tcPr>
            <w:tcW w:w="2245" w:type="dxa"/>
          </w:tcPr>
          <w:p w:rsidR="0036672F" w:rsidRPr="00726C97" w:rsidRDefault="0036672F" w:rsidP="00726C97">
            <w:pPr>
              <w:rPr>
                <w:rFonts w:eastAsia="MS Gothic" w:cs="MS Gothic"/>
                <w:sz w:val="20"/>
                <w:szCs w:val="20"/>
              </w:rPr>
            </w:pP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5"/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26"/>
            <w:r w:rsidRPr="00726C97">
              <w:rPr>
                <w:sz w:val="20"/>
                <w:szCs w:val="20"/>
              </w:rPr>
              <w:t xml:space="preserve">CT Head/ Brain </w:t>
            </w:r>
          </w:p>
        </w:tc>
        <w:tc>
          <w:tcPr>
            <w:tcW w:w="2070" w:type="dxa"/>
            <w:gridSpan w:val="2"/>
          </w:tcPr>
          <w:p w:rsidR="0036672F" w:rsidRPr="00EC0D72" w:rsidRDefault="000E5102" w:rsidP="00684202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="0036672F" w:rsidRPr="00EC0D72">
              <w:rPr>
                <w:rFonts w:eastAsia="MS Gothic" w:cs="MS Gothic"/>
                <w:sz w:val="18"/>
                <w:szCs w:val="18"/>
              </w:rPr>
              <w:t xml:space="preserve">W </w:t>
            </w:r>
            <w:r w:rsidR="0036672F"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72F"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36672F"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 w:rsidR="0036672F"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 w:rsidR="0036672F"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="0036672F" w:rsidRPr="00EC0D72">
              <w:rPr>
                <w:rFonts w:eastAsia="MS Gothic" w:cs="MS Gothic"/>
                <w:sz w:val="18"/>
                <w:szCs w:val="18"/>
              </w:rPr>
              <w:t>W’O</w:t>
            </w:r>
            <w:r w:rsidR="0036672F"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72F"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36672F"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 w:rsidR="0036672F"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 w:rsidR="0036672F"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="0036672F" w:rsidRPr="00EC0D72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36672F" w:rsidRPr="00EA79C8" w:rsidRDefault="0036672F" w:rsidP="0077630E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36672F" w:rsidRDefault="0036672F"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36672F" w:rsidRPr="00385FB0" w:rsidRDefault="0036672F" w:rsidP="00A26D31">
            <w:pPr>
              <w:rPr>
                <w:rFonts w:eastAsia="MS Gothic" w:cs="MS Gothic"/>
              </w:rPr>
            </w:pPr>
          </w:p>
        </w:tc>
        <w:tc>
          <w:tcPr>
            <w:tcW w:w="1440" w:type="dxa"/>
            <w:shd w:val="clear" w:color="auto" w:fill="auto"/>
          </w:tcPr>
          <w:p w:rsidR="0036672F" w:rsidRPr="0064649E" w:rsidRDefault="0036672F" w:rsidP="0077630E">
            <w:pPr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672F" w:rsidRPr="0064649E" w:rsidRDefault="0036672F" w:rsidP="00A26D31">
            <w:pPr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</w:tr>
      <w:tr w:rsidR="0036672F" w:rsidRPr="00007D44" w:rsidTr="004B4BA0">
        <w:trPr>
          <w:gridBefore w:val="1"/>
          <w:wBefore w:w="8" w:type="dxa"/>
        </w:trPr>
        <w:tc>
          <w:tcPr>
            <w:tcW w:w="2245" w:type="dxa"/>
          </w:tcPr>
          <w:p w:rsidR="0036672F" w:rsidRPr="00726C97" w:rsidRDefault="0036672F" w:rsidP="00B97504">
            <w:pPr>
              <w:rPr>
                <w:rFonts w:eastAsia="MS Gothic" w:cs="MS Gothic"/>
                <w:sz w:val="20"/>
                <w:szCs w:val="20"/>
              </w:rPr>
            </w:pP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6"/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27"/>
            <w:r w:rsidRPr="00726C97">
              <w:rPr>
                <w:rFonts w:eastAsia="MS Gothic" w:cs="MS Gothic"/>
                <w:sz w:val="20"/>
                <w:szCs w:val="20"/>
              </w:rPr>
              <w:t>Neck</w:t>
            </w:r>
          </w:p>
        </w:tc>
        <w:tc>
          <w:tcPr>
            <w:tcW w:w="2070" w:type="dxa"/>
            <w:gridSpan w:val="2"/>
          </w:tcPr>
          <w:p w:rsidR="0036672F" w:rsidRPr="00EC0D72" w:rsidRDefault="0036672F" w:rsidP="00684202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 xml:space="preserve">W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W’O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36672F" w:rsidRPr="00EA79C8" w:rsidRDefault="0036672F" w:rsidP="00B97504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36672F" w:rsidRDefault="000E5102">
            <w:r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="0036672F" w:rsidRPr="008A7717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="0036672F"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72F"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36672F"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="0036672F"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="0036672F"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="0036672F" w:rsidRPr="008A7717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36672F" w:rsidRPr="00385FB0" w:rsidRDefault="0036672F" w:rsidP="00A26D31">
            <w:pPr>
              <w:rPr>
                <w:rFonts w:eastAsia="MS Gothic" w:cs="MS Gothic"/>
              </w:rPr>
            </w:pPr>
          </w:p>
        </w:tc>
        <w:tc>
          <w:tcPr>
            <w:tcW w:w="1440" w:type="dxa"/>
            <w:shd w:val="clear" w:color="auto" w:fill="auto"/>
          </w:tcPr>
          <w:p w:rsidR="0036672F" w:rsidRPr="0064649E" w:rsidRDefault="0036672F" w:rsidP="002854D9">
            <w:pPr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672F" w:rsidRPr="0064649E" w:rsidRDefault="0036672F" w:rsidP="00A26D31">
            <w:pPr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</w:tr>
      <w:tr w:rsidR="0036672F" w:rsidRPr="00007D44" w:rsidTr="004B4BA0">
        <w:trPr>
          <w:gridBefore w:val="1"/>
          <w:wBefore w:w="8" w:type="dxa"/>
        </w:trPr>
        <w:tc>
          <w:tcPr>
            <w:tcW w:w="2245" w:type="dxa"/>
          </w:tcPr>
          <w:p w:rsidR="0036672F" w:rsidRPr="00726C97" w:rsidRDefault="0036672F" w:rsidP="00FB3F04">
            <w:pPr>
              <w:rPr>
                <w:rFonts w:eastAsia="MS Gothic" w:cs="MS Gothic"/>
                <w:sz w:val="20"/>
                <w:szCs w:val="20"/>
              </w:rPr>
            </w:pP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28"/>
            <w:r w:rsidRPr="00726C97">
              <w:rPr>
                <w:sz w:val="20"/>
                <w:szCs w:val="20"/>
              </w:rPr>
              <w:t xml:space="preserve">CT Chest </w:t>
            </w:r>
          </w:p>
        </w:tc>
        <w:tc>
          <w:tcPr>
            <w:tcW w:w="2070" w:type="dxa"/>
            <w:gridSpan w:val="2"/>
          </w:tcPr>
          <w:p w:rsidR="0036672F" w:rsidRPr="00EC0D72" w:rsidRDefault="0036672F" w:rsidP="00684202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 xml:space="preserve">W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W’O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36672F" w:rsidRPr="00EA79C8" w:rsidRDefault="0036672F" w:rsidP="0077630E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36672F" w:rsidRDefault="000E5102">
            <w:r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="0036672F" w:rsidRPr="008A7717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="0036672F"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72F"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36672F"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="0036672F"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="0036672F"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="0036672F" w:rsidRPr="008A7717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36672F" w:rsidRPr="00385FB0" w:rsidRDefault="0036672F" w:rsidP="00A26D31">
            <w:pPr>
              <w:rPr>
                <w:rFonts w:eastAsia="MS Gothic" w:cs="MS Gothic"/>
              </w:rPr>
            </w:pPr>
          </w:p>
        </w:tc>
        <w:tc>
          <w:tcPr>
            <w:tcW w:w="1440" w:type="dxa"/>
            <w:shd w:val="clear" w:color="auto" w:fill="auto"/>
          </w:tcPr>
          <w:p w:rsidR="0036672F" w:rsidRPr="0064649E" w:rsidRDefault="0036672F" w:rsidP="00EC0D72">
            <w:pPr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672F" w:rsidRPr="0064649E" w:rsidRDefault="0036672F" w:rsidP="00746D49">
            <w:pPr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</w:tr>
      <w:tr w:rsidR="0036672F" w:rsidRPr="00007D44" w:rsidTr="004B4BA0">
        <w:trPr>
          <w:gridBefore w:val="1"/>
          <w:wBefore w:w="8" w:type="dxa"/>
        </w:trPr>
        <w:tc>
          <w:tcPr>
            <w:tcW w:w="2245" w:type="dxa"/>
          </w:tcPr>
          <w:p w:rsidR="0036672F" w:rsidRPr="00726C97" w:rsidRDefault="0036672F" w:rsidP="00FB3F04">
            <w:pPr>
              <w:rPr>
                <w:rFonts w:eastAsia="MS Gothic" w:cs="MS Gothic"/>
                <w:sz w:val="20"/>
                <w:szCs w:val="20"/>
              </w:rPr>
            </w:pP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8"/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29"/>
            <w:r w:rsidRPr="00726C97">
              <w:rPr>
                <w:sz w:val="20"/>
                <w:szCs w:val="20"/>
              </w:rPr>
              <w:t xml:space="preserve">CT Abdomen </w:t>
            </w:r>
          </w:p>
        </w:tc>
        <w:tc>
          <w:tcPr>
            <w:tcW w:w="2070" w:type="dxa"/>
            <w:gridSpan w:val="2"/>
          </w:tcPr>
          <w:p w:rsidR="0036672F" w:rsidRPr="00EC0D72" w:rsidRDefault="0036672F" w:rsidP="00684202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 xml:space="preserve">W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W’O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36672F" w:rsidRPr="00EA79C8" w:rsidRDefault="0036672F" w:rsidP="0077630E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36672F" w:rsidRDefault="000E5102">
            <w:r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="0036672F" w:rsidRPr="008A7717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="0036672F"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72F"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36672F"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="0036672F"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="0036672F"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="0036672F" w:rsidRPr="008A7717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36672F" w:rsidRPr="00385FB0" w:rsidRDefault="0036672F" w:rsidP="0077630E">
            <w:pPr>
              <w:rPr>
                <w:rFonts w:ascii="MS Gothic" w:eastAsia="MS Gothic" w:hAnsi="MS Gothic" w:cs="MS Gothic"/>
              </w:rPr>
            </w:pPr>
          </w:p>
        </w:tc>
        <w:tc>
          <w:tcPr>
            <w:tcW w:w="1440" w:type="dxa"/>
            <w:shd w:val="clear" w:color="auto" w:fill="auto"/>
          </w:tcPr>
          <w:p w:rsidR="0036672F" w:rsidRPr="0064649E" w:rsidRDefault="0036672F" w:rsidP="0077630E">
            <w:pPr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672F" w:rsidRPr="0064649E" w:rsidRDefault="0036672F" w:rsidP="0077630E">
            <w:pPr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</w:rPr>
            </w:pPr>
          </w:p>
        </w:tc>
      </w:tr>
      <w:tr w:rsidR="0036672F" w:rsidRPr="00007D44" w:rsidTr="004B4BA0">
        <w:trPr>
          <w:gridBefore w:val="1"/>
          <w:wBefore w:w="8" w:type="dxa"/>
        </w:trPr>
        <w:tc>
          <w:tcPr>
            <w:tcW w:w="2245" w:type="dxa"/>
          </w:tcPr>
          <w:p w:rsidR="0036672F" w:rsidRPr="00726C97" w:rsidRDefault="0036672F" w:rsidP="00B97504">
            <w:pPr>
              <w:rPr>
                <w:rFonts w:eastAsia="MS Gothic" w:cs="MS Gothic"/>
                <w:sz w:val="20"/>
                <w:szCs w:val="20"/>
              </w:rPr>
            </w:pP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9"/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30"/>
            <w:r w:rsidRPr="00726C97">
              <w:rPr>
                <w:sz w:val="20"/>
                <w:szCs w:val="20"/>
              </w:rPr>
              <w:t xml:space="preserve">CT Abd &amp; Pelvis </w:t>
            </w:r>
          </w:p>
        </w:tc>
        <w:tc>
          <w:tcPr>
            <w:tcW w:w="2070" w:type="dxa"/>
            <w:gridSpan w:val="2"/>
          </w:tcPr>
          <w:p w:rsidR="0036672F" w:rsidRPr="00EC0D72" w:rsidRDefault="0036672F" w:rsidP="00684202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 xml:space="preserve">W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W’O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0E5102" w:rsidRPr="00EA79C8" w:rsidRDefault="000E5102" w:rsidP="00424BF4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36672F" w:rsidRDefault="0036672F"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36672F" w:rsidRPr="00385FB0" w:rsidRDefault="0036672F" w:rsidP="00A26D31">
            <w:pPr>
              <w:rPr>
                <w:rFonts w:eastAsia="MS Gothic" w:cs="MS Gothic"/>
              </w:rPr>
            </w:pPr>
          </w:p>
        </w:tc>
        <w:tc>
          <w:tcPr>
            <w:tcW w:w="1440" w:type="dxa"/>
            <w:shd w:val="clear" w:color="auto" w:fill="auto"/>
          </w:tcPr>
          <w:p w:rsidR="0036672F" w:rsidRPr="0064649E" w:rsidRDefault="0036672F" w:rsidP="00B97504">
            <w:pPr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672F" w:rsidRPr="0064649E" w:rsidRDefault="0036672F" w:rsidP="00A26D31">
            <w:pPr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</w:tr>
      <w:tr w:rsidR="0036672F" w:rsidRPr="00E35361" w:rsidTr="004B4BA0">
        <w:trPr>
          <w:gridBefore w:val="1"/>
          <w:wBefore w:w="8" w:type="dxa"/>
        </w:trPr>
        <w:tc>
          <w:tcPr>
            <w:tcW w:w="2245" w:type="dxa"/>
          </w:tcPr>
          <w:p w:rsidR="0036672F" w:rsidRPr="00726C97" w:rsidRDefault="0036672F" w:rsidP="00FB3F04">
            <w:pPr>
              <w:rPr>
                <w:rFonts w:eastAsia="MS Gothic" w:cs="MS Gothic"/>
                <w:sz w:val="20"/>
                <w:szCs w:val="20"/>
              </w:rPr>
            </w:pP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0"/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31"/>
            <w:r w:rsidRPr="00726C97">
              <w:rPr>
                <w:sz w:val="20"/>
                <w:szCs w:val="20"/>
              </w:rPr>
              <w:t xml:space="preserve">CT Pelvis </w:t>
            </w:r>
          </w:p>
        </w:tc>
        <w:tc>
          <w:tcPr>
            <w:tcW w:w="2070" w:type="dxa"/>
            <w:gridSpan w:val="2"/>
          </w:tcPr>
          <w:p w:rsidR="0036672F" w:rsidRPr="00EC0D72" w:rsidRDefault="0036672F" w:rsidP="00684202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 xml:space="preserve">W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W’O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36672F" w:rsidRPr="00EA79C8" w:rsidRDefault="0036672F" w:rsidP="0077630E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36672F" w:rsidRDefault="0036672F"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36672F" w:rsidRPr="00E35361" w:rsidRDefault="0036672F" w:rsidP="0077630E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72F" w:rsidRPr="00E35361" w:rsidRDefault="0036672F" w:rsidP="0077630E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672F" w:rsidRPr="00E35361" w:rsidRDefault="0036672F" w:rsidP="0077630E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36672F" w:rsidRPr="00546230" w:rsidTr="004B4BA0">
        <w:trPr>
          <w:gridBefore w:val="1"/>
          <w:wBefore w:w="8" w:type="dxa"/>
        </w:trPr>
        <w:tc>
          <w:tcPr>
            <w:tcW w:w="2245" w:type="dxa"/>
          </w:tcPr>
          <w:p w:rsidR="0036672F" w:rsidRPr="00726C97" w:rsidRDefault="0036672F" w:rsidP="00384F92">
            <w:pPr>
              <w:rPr>
                <w:rFonts w:eastAsia="MS Gothic" w:cs="MS Gothic"/>
                <w:sz w:val="20"/>
                <w:szCs w:val="20"/>
              </w:rPr>
            </w:pP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1"/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32"/>
            <w:r w:rsidRPr="00726C97">
              <w:rPr>
                <w:sz w:val="20"/>
                <w:szCs w:val="20"/>
              </w:rPr>
              <w:t xml:space="preserve">CT upper extremity </w:t>
            </w:r>
          </w:p>
        </w:tc>
        <w:tc>
          <w:tcPr>
            <w:tcW w:w="2070" w:type="dxa"/>
            <w:gridSpan w:val="2"/>
          </w:tcPr>
          <w:p w:rsidR="0036672F" w:rsidRPr="00EC0D72" w:rsidRDefault="0036672F" w:rsidP="00684202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 xml:space="preserve">W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W’O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36672F" w:rsidRPr="00EA79C8" w:rsidRDefault="0036672F" w:rsidP="00B97504">
            <w:pPr>
              <w:rPr>
                <w:rFonts w:eastAsia="MS Gothic" w:cs="MS Gothic"/>
              </w:rPr>
            </w:pPr>
            <w:r w:rsidRPr="00EA79C8">
              <w:rPr>
                <w:rFonts w:eastAsia="MS Gothic" w:cs="MS Gothic"/>
              </w:rPr>
              <w:t xml:space="preserve"> </w:t>
            </w:r>
          </w:p>
        </w:tc>
        <w:tc>
          <w:tcPr>
            <w:tcW w:w="1530" w:type="dxa"/>
          </w:tcPr>
          <w:p w:rsidR="0036672F" w:rsidRDefault="0036672F"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36672F" w:rsidRPr="00546230" w:rsidRDefault="0036672F" w:rsidP="00B97504">
            <w:pPr>
              <w:rPr>
                <w:rFonts w:eastAsia="MS Gothic" w:cs="MS Gothic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72F" w:rsidRPr="00546230" w:rsidRDefault="0036672F" w:rsidP="00B97504">
            <w:pPr>
              <w:rPr>
                <w:rFonts w:eastAsia="MS Gothic" w:cs="MS Gothic"/>
                <w:sz w:val="20"/>
                <w:szCs w:val="20"/>
              </w:rPr>
            </w:pPr>
            <w:r w:rsidRPr="00546230">
              <w:rPr>
                <w:rFonts w:eastAsia="MS Gothic" w:cs="MS Gothic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36672F" w:rsidRPr="00546230" w:rsidRDefault="0036672F" w:rsidP="00034F76">
            <w:pPr>
              <w:rPr>
                <w:rFonts w:eastAsia="MS Gothic" w:cs="MS Gothic"/>
                <w:sz w:val="20"/>
                <w:szCs w:val="20"/>
              </w:rPr>
            </w:pPr>
            <w:r w:rsidRPr="00546230">
              <w:rPr>
                <w:rFonts w:eastAsia="MS Gothic" w:cs="MS Gothic"/>
                <w:sz w:val="20"/>
                <w:szCs w:val="20"/>
              </w:rPr>
              <w:t xml:space="preserve"> </w:t>
            </w:r>
          </w:p>
        </w:tc>
      </w:tr>
      <w:tr w:rsidR="0036672F" w:rsidRPr="00546230" w:rsidTr="004B4BA0">
        <w:trPr>
          <w:gridBefore w:val="1"/>
          <w:wBefore w:w="8" w:type="dxa"/>
        </w:trPr>
        <w:tc>
          <w:tcPr>
            <w:tcW w:w="2245" w:type="dxa"/>
          </w:tcPr>
          <w:p w:rsidR="0036672F" w:rsidRPr="00726C97" w:rsidRDefault="00B523B3" w:rsidP="00384F92">
            <w:pPr>
              <w:rPr>
                <w:rFonts w:eastAsia="MS Gothic" w:cs="MS Gothic"/>
                <w:sz w:val="20"/>
                <w:szCs w:val="20"/>
              </w:rPr>
            </w:pP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2"/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33"/>
            <w:r w:rsidR="0036672F" w:rsidRPr="00726C97">
              <w:rPr>
                <w:rFonts w:eastAsia="MS Gothic" w:cs="MS Gothic"/>
                <w:sz w:val="20"/>
                <w:szCs w:val="20"/>
              </w:rPr>
              <w:t>CT lower extremity</w:t>
            </w:r>
          </w:p>
        </w:tc>
        <w:tc>
          <w:tcPr>
            <w:tcW w:w="2070" w:type="dxa"/>
            <w:gridSpan w:val="2"/>
          </w:tcPr>
          <w:p w:rsidR="0036672F" w:rsidRPr="00EC0D72" w:rsidRDefault="0036672F" w:rsidP="00684202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 xml:space="preserve">W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W’O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36672F" w:rsidRPr="00EA79C8" w:rsidRDefault="0036672F" w:rsidP="0077630E">
            <w:pPr>
              <w:rPr>
                <w:rFonts w:eastAsia="MS Gothic" w:cs="MS Gothic"/>
              </w:rPr>
            </w:pPr>
            <w:r w:rsidRPr="00EA79C8">
              <w:rPr>
                <w:rFonts w:eastAsia="MS Gothic" w:cs="MS Gothic"/>
              </w:rPr>
              <w:t xml:space="preserve"> </w:t>
            </w:r>
          </w:p>
        </w:tc>
        <w:tc>
          <w:tcPr>
            <w:tcW w:w="1530" w:type="dxa"/>
          </w:tcPr>
          <w:p w:rsidR="0036672F" w:rsidRDefault="0036672F"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36672F" w:rsidRPr="00546230" w:rsidRDefault="0036672F" w:rsidP="0077630E">
            <w:pPr>
              <w:rPr>
                <w:rFonts w:eastAsia="MS Gothic" w:cs="MS Gothic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72F" w:rsidRPr="00546230" w:rsidRDefault="0036672F" w:rsidP="0077630E">
            <w:pPr>
              <w:rPr>
                <w:rFonts w:eastAsia="MS Gothic" w:cs="MS Gothic"/>
                <w:sz w:val="20"/>
                <w:szCs w:val="20"/>
              </w:rPr>
            </w:pPr>
            <w:r w:rsidRPr="00546230">
              <w:rPr>
                <w:rFonts w:eastAsia="MS Gothic" w:cs="MS Gothic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36672F" w:rsidRPr="00546230" w:rsidRDefault="0036672F" w:rsidP="00034F76">
            <w:pPr>
              <w:rPr>
                <w:rFonts w:eastAsia="MS Gothic" w:cs="MS Gothic"/>
                <w:sz w:val="20"/>
                <w:szCs w:val="20"/>
              </w:rPr>
            </w:pPr>
            <w:r w:rsidRPr="00546230">
              <w:rPr>
                <w:rFonts w:eastAsia="MS Gothic" w:cs="MS Gothic"/>
                <w:sz w:val="20"/>
                <w:szCs w:val="20"/>
              </w:rPr>
              <w:t xml:space="preserve"> </w:t>
            </w:r>
          </w:p>
        </w:tc>
      </w:tr>
      <w:tr w:rsidR="000E3B9F" w:rsidRPr="00661619" w:rsidTr="004B4BA0">
        <w:trPr>
          <w:gridBefore w:val="1"/>
          <w:wBefore w:w="8" w:type="dxa"/>
        </w:trPr>
        <w:tc>
          <w:tcPr>
            <w:tcW w:w="4315" w:type="dxa"/>
            <w:gridSpan w:val="3"/>
            <w:shd w:val="clear" w:color="auto" w:fill="D9D9D9" w:themeFill="background1" w:themeFillShade="D9"/>
          </w:tcPr>
          <w:p w:rsidR="000E3B9F" w:rsidRPr="00661619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661619">
              <w:rPr>
                <w:rFonts w:eastAsia="MS Gothic" w:cs="MS Gothic"/>
                <w:sz w:val="20"/>
                <w:szCs w:val="20"/>
              </w:rPr>
              <w:lastRenderedPageBreak/>
              <w:t>Procedure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E3B9F" w:rsidRPr="00661619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661619">
              <w:rPr>
                <w:rFonts w:eastAsia="MS Gothic" w:cs="MS Gothic"/>
                <w:sz w:val="20"/>
                <w:szCs w:val="20"/>
              </w:rPr>
              <w:t>CPT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E3B9F" w:rsidRPr="00661619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661619">
              <w:rPr>
                <w:rFonts w:eastAsia="MS Gothic" w:cs="MS Gothic"/>
                <w:sz w:val="20"/>
                <w:szCs w:val="20"/>
              </w:rPr>
              <w:t>Location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0E3B9F" w:rsidRPr="00661619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661619">
              <w:rPr>
                <w:rFonts w:eastAsia="MS Gothic" w:cs="MS Gothic"/>
                <w:sz w:val="20"/>
                <w:szCs w:val="20"/>
              </w:rPr>
              <w:t>NYP Technical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3B9F" w:rsidRPr="00661619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661619">
              <w:rPr>
                <w:rFonts w:eastAsia="MS Gothic" w:cs="MS Gothic"/>
                <w:sz w:val="20"/>
                <w:szCs w:val="20"/>
              </w:rPr>
              <w:t>CUMC Professional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</w:tcPr>
          <w:p w:rsidR="000E3B9F" w:rsidRPr="00661619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93796A">
              <w:rPr>
                <w:rFonts w:eastAsia="MS Gothic" w:cs="MS Gothic"/>
                <w:sz w:val="18"/>
                <w:szCs w:val="18"/>
              </w:rPr>
              <w:t xml:space="preserve">CUMC </w:t>
            </w:r>
            <w:r>
              <w:rPr>
                <w:rFonts w:eastAsia="MS Gothic" w:cs="MS Gothic"/>
                <w:sz w:val="18"/>
                <w:szCs w:val="18"/>
              </w:rPr>
              <w:t>168thSt &amp; 51</w:t>
            </w:r>
            <w:r w:rsidRPr="007B21C1">
              <w:rPr>
                <w:rFonts w:eastAsia="MS Gothic" w:cs="MS Gothic"/>
                <w:sz w:val="18"/>
                <w:szCs w:val="18"/>
                <w:vertAlign w:val="superscript"/>
              </w:rPr>
              <w:t>st</w:t>
            </w:r>
            <w:r>
              <w:rPr>
                <w:rFonts w:eastAsia="MS Gothic" w:cs="MS Gothic"/>
                <w:sz w:val="18"/>
                <w:szCs w:val="18"/>
              </w:rPr>
              <w:t xml:space="preserve"> St</w:t>
            </w:r>
          </w:p>
        </w:tc>
      </w:tr>
      <w:tr w:rsidR="0036672F" w:rsidRPr="00E35361" w:rsidTr="004B4BA0">
        <w:trPr>
          <w:gridBefore w:val="1"/>
          <w:wBefore w:w="8" w:type="dxa"/>
        </w:trPr>
        <w:tc>
          <w:tcPr>
            <w:tcW w:w="2245" w:type="dxa"/>
          </w:tcPr>
          <w:p w:rsidR="0036672F" w:rsidRPr="00726C97" w:rsidRDefault="00B523B3" w:rsidP="00B97504">
            <w:pPr>
              <w:rPr>
                <w:rFonts w:eastAsia="MS Gothic" w:cs="MS Gothic"/>
                <w:sz w:val="20"/>
                <w:szCs w:val="20"/>
              </w:rPr>
            </w:pP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3"/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34"/>
            <w:r w:rsidR="0036672F" w:rsidRPr="00726C97">
              <w:rPr>
                <w:rFonts w:eastAsia="MS Gothic" w:cs="MS Gothic"/>
                <w:sz w:val="20"/>
                <w:szCs w:val="20"/>
              </w:rPr>
              <w:t>Cervical spine</w:t>
            </w:r>
          </w:p>
        </w:tc>
        <w:tc>
          <w:tcPr>
            <w:tcW w:w="2070" w:type="dxa"/>
            <w:gridSpan w:val="2"/>
          </w:tcPr>
          <w:p w:rsidR="0036672F" w:rsidRPr="00EC0D72" w:rsidRDefault="0036672F" w:rsidP="00684202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 xml:space="preserve">W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W’O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36672F" w:rsidRPr="00EA79C8" w:rsidRDefault="0036672F" w:rsidP="0077630E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36672F" w:rsidRDefault="0036672F"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36672F" w:rsidRPr="00E35361" w:rsidRDefault="0036672F" w:rsidP="0077630E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72F" w:rsidRPr="00E35361" w:rsidRDefault="0036672F" w:rsidP="0077630E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672F" w:rsidRPr="00E35361" w:rsidRDefault="0036672F" w:rsidP="0077630E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36672F" w:rsidRPr="00E35361" w:rsidTr="004B4BA0">
        <w:trPr>
          <w:gridBefore w:val="1"/>
          <w:wBefore w:w="8" w:type="dxa"/>
        </w:trPr>
        <w:tc>
          <w:tcPr>
            <w:tcW w:w="2245" w:type="dxa"/>
          </w:tcPr>
          <w:p w:rsidR="0036672F" w:rsidRPr="00726C97" w:rsidRDefault="00B523B3" w:rsidP="00661619"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4"/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35"/>
            <w:r w:rsidR="0036672F" w:rsidRPr="00726C97">
              <w:rPr>
                <w:rFonts w:eastAsia="MS Gothic" w:cs="MS Gothic"/>
                <w:sz w:val="20"/>
                <w:szCs w:val="20"/>
              </w:rPr>
              <w:t>Thoracic spine</w:t>
            </w:r>
          </w:p>
        </w:tc>
        <w:tc>
          <w:tcPr>
            <w:tcW w:w="2070" w:type="dxa"/>
            <w:gridSpan w:val="2"/>
          </w:tcPr>
          <w:p w:rsidR="0036672F" w:rsidRPr="00EC0D72" w:rsidRDefault="0036672F" w:rsidP="00684202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 xml:space="preserve">W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W’O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36672F" w:rsidRPr="00EA79C8" w:rsidRDefault="0036672F" w:rsidP="0077630E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36672F" w:rsidRDefault="0036672F"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36672F" w:rsidRPr="00E35361" w:rsidRDefault="0036672F" w:rsidP="0077630E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72F" w:rsidRPr="00E35361" w:rsidRDefault="0036672F" w:rsidP="0077630E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672F" w:rsidRPr="00E35361" w:rsidRDefault="0036672F" w:rsidP="0077630E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36672F" w:rsidRPr="00E35361" w:rsidTr="004B4BA0">
        <w:trPr>
          <w:gridBefore w:val="1"/>
          <w:wBefore w:w="8" w:type="dxa"/>
        </w:trPr>
        <w:tc>
          <w:tcPr>
            <w:tcW w:w="2245" w:type="dxa"/>
          </w:tcPr>
          <w:p w:rsidR="0036672F" w:rsidRPr="009150CC" w:rsidRDefault="00B523B3" w:rsidP="00661619"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5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36"/>
            <w:r w:rsidR="0036672F">
              <w:rPr>
                <w:rFonts w:eastAsia="MS Gothic" w:cs="MS Gothic"/>
                <w:sz w:val="20"/>
                <w:szCs w:val="20"/>
              </w:rPr>
              <w:t>L</w:t>
            </w:r>
            <w:r w:rsidR="0036672F" w:rsidRPr="009150CC">
              <w:rPr>
                <w:rFonts w:eastAsia="MS Gothic" w:cs="MS Gothic"/>
                <w:sz w:val="20"/>
                <w:szCs w:val="20"/>
              </w:rPr>
              <w:t>umbar spine</w:t>
            </w:r>
          </w:p>
        </w:tc>
        <w:tc>
          <w:tcPr>
            <w:tcW w:w="2070" w:type="dxa"/>
            <w:gridSpan w:val="2"/>
          </w:tcPr>
          <w:p w:rsidR="0036672F" w:rsidRPr="00EC0D72" w:rsidRDefault="0036672F" w:rsidP="00684202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 xml:space="preserve">W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W’O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36672F" w:rsidRPr="00EA79C8" w:rsidRDefault="0036672F" w:rsidP="0077630E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36672F" w:rsidRDefault="0036672F"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36672F" w:rsidRPr="00E35361" w:rsidRDefault="0036672F" w:rsidP="0077630E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72F" w:rsidRPr="00E35361" w:rsidRDefault="0036672F" w:rsidP="0077630E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672F" w:rsidRPr="00E35361" w:rsidRDefault="0036672F" w:rsidP="0077630E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0E3B9F" w:rsidTr="004B4BA0">
        <w:trPr>
          <w:gridBefore w:val="1"/>
          <w:wBefore w:w="8" w:type="dxa"/>
        </w:trPr>
        <w:tc>
          <w:tcPr>
            <w:tcW w:w="2245" w:type="dxa"/>
          </w:tcPr>
          <w:p w:rsidR="000E3B9F" w:rsidRPr="009150CC" w:rsidRDefault="000E3B9F" w:rsidP="000E3B9F"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0E3B9F" w:rsidRPr="00EC0D72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 xml:space="preserve">W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W’O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0E3B9F" w:rsidRPr="00EA79C8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0E3B9F" w:rsidRDefault="000E3B9F" w:rsidP="000E3B9F"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E35361" w:rsidRDefault="000E3B9F" w:rsidP="000E3B9F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440" w:type="dxa"/>
          </w:tcPr>
          <w:p w:rsidR="000E3B9F" w:rsidRPr="00E35361" w:rsidRDefault="000E3B9F" w:rsidP="000E3B9F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0E3B9F" w:rsidRPr="00E35361" w:rsidRDefault="000E3B9F" w:rsidP="000E3B9F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0E3B9F" w:rsidTr="004B4BA0">
        <w:trPr>
          <w:gridBefore w:val="1"/>
          <w:wBefore w:w="8" w:type="dxa"/>
        </w:trPr>
        <w:tc>
          <w:tcPr>
            <w:tcW w:w="2245" w:type="dxa"/>
          </w:tcPr>
          <w:p w:rsidR="000E3B9F" w:rsidRPr="009150CC" w:rsidRDefault="000E3B9F" w:rsidP="000E3B9F"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0E3B9F" w:rsidRPr="00EC0D72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 xml:space="preserve">W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W’O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0E3B9F" w:rsidRPr="00EA79C8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0E3B9F" w:rsidRDefault="000E3B9F" w:rsidP="000E3B9F"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E35361" w:rsidRDefault="000E3B9F" w:rsidP="000E3B9F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440" w:type="dxa"/>
          </w:tcPr>
          <w:p w:rsidR="000E3B9F" w:rsidRPr="00E35361" w:rsidRDefault="000E3B9F" w:rsidP="000E3B9F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350" w:type="dxa"/>
          </w:tcPr>
          <w:p w:rsidR="000E3B9F" w:rsidRPr="00E35361" w:rsidRDefault="000E3B9F" w:rsidP="000E3B9F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0E3B9F" w:rsidRPr="00E35361" w:rsidTr="000E3B9F">
        <w:trPr>
          <w:gridBefore w:val="1"/>
          <w:wBefore w:w="8" w:type="dxa"/>
        </w:trPr>
        <w:tc>
          <w:tcPr>
            <w:tcW w:w="11065" w:type="dxa"/>
            <w:gridSpan w:val="8"/>
            <w:shd w:val="clear" w:color="auto" w:fill="BFBFBF" w:themeFill="background1" w:themeFillShade="BF"/>
          </w:tcPr>
          <w:p w:rsidR="000E3B9F" w:rsidRPr="006845EE" w:rsidRDefault="000E3B9F" w:rsidP="000E3B9F">
            <w:pPr>
              <w:jc w:val="center"/>
              <w:rPr>
                <w:rFonts w:eastAsia="MS Gothic" w:cs="MS Gothic"/>
                <w:b/>
                <w:sz w:val="28"/>
                <w:szCs w:val="28"/>
              </w:rPr>
            </w:pPr>
            <w:r w:rsidRPr="006845EE">
              <w:rPr>
                <w:rFonts w:eastAsia="MS Gothic" w:cs="MS Gothic"/>
                <w:b/>
                <w:sz w:val="28"/>
                <w:szCs w:val="28"/>
              </w:rPr>
              <w:t>NUCLEAR MEDICINE</w:t>
            </w:r>
            <w:r>
              <w:rPr>
                <w:rFonts w:eastAsia="MS Gothic" w:cs="MS Gothic"/>
                <w:b/>
                <w:sz w:val="28"/>
                <w:szCs w:val="28"/>
              </w:rPr>
              <w:t xml:space="preserve"> and BONE DENSITY   </w:t>
            </w:r>
          </w:p>
        </w:tc>
      </w:tr>
      <w:tr w:rsidR="000E3B9F" w:rsidRPr="00661619" w:rsidTr="004B4BA0">
        <w:trPr>
          <w:gridBefore w:val="1"/>
          <w:wBefore w:w="8" w:type="dxa"/>
        </w:trPr>
        <w:tc>
          <w:tcPr>
            <w:tcW w:w="4315" w:type="dxa"/>
            <w:gridSpan w:val="3"/>
            <w:shd w:val="clear" w:color="auto" w:fill="D9D9D9" w:themeFill="background1" w:themeFillShade="D9"/>
          </w:tcPr>
          <w:p w:rsidR="000E3B9F" w:rsidRPr="00661619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661619">
              <w:rPr>
                <w:rFonts w:eastAsia="MS Gothic" w:cs="MS Gothic"/>
                <w:sz w:val="20"/>
                <w:szCs w:val="20"/>
              </w:rPr>
              <w:t>Procedure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E3B9F" w:rsidRPr="00661619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661619">
              <w:rPr>
                <w:rFonts w:eastAsia="MS Gothic" w:cs="MS Gothic"/>
                <w:sz w:val="20"/>
                <w:szCs w:val="20"/>
              </w:rPr>
              <w:t>CPT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E3B9F" w:rsidRPr="00661619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661619">
              <w:rPr>
                <w:rFonts w:eastAsia="MS Gothic" w:cs="MS Gothic"/>
                <w:sz w:val="20"/>
                <w:szCs w:val="20"/>
              </w:rPr>
              <w:t>Location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661619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661619">
              <w:rPr>
                <w:rFonts w:eastAsia="MS Gothic" w:cs="MS Gothic"/>
                <w:sz w:val="20"/>
                <w:szCs w:val="20"/>
              </w:rPr>
              <w:t>NYP Technical</w:t>
            </w:r>
          </w:p>
        </w:tc>
        <w:tc>
          <w:tcPr>
            <w:tcW w:w="1440" w:type="dxa"/>
            <w:shd w:val="clear" w:color="auto" w:fill="auto"/>
          </w:tcPr>
          <w:p w:rsidR="000E3B9F" w:rsidRPr="00661619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661619">
              <w:rPr>
                <w:rFonts w:eastAsia="MS Gothic" w:cs="MS Gothic"/>
                <w:sz w:val="20"/>
                <w:szCs w:val="20"/>
              </w:rPr>
              <w:t>CUMC Professional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0E3B9F" w:rsidRPr="00661619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93796A">
              <w:rPr>
                <w:rFonts w:eastAsia="MS Gothic" w:cs="MS Gothic"/>
                <w:sz w:val="18"/>
                <w:szCs w:val="18"/>
              </w:rPr>
              <w:t xml:space="preserve">CUMC </w:t>
            </w:r>
            <w:r>
              <w:rPr>
                <w:rFonts w:eastAsia="MS Gothic" w:cs="MS Gothic"/>
                <w:sz w:val="18"/>
                <w:szCs w:val="18"/>
              </w:rPr>
              <w:t>168thSt &amp; 51</w:t>
            </w:r>
            <w:r w:rsidRPr="007B21C1">
              <w:rPr>
                <w:rFonts w:eastAsia="MS Gothic" w:cs="MS Gothic"/>
                <w:sz w:val="18"/>
                <w:szCs w:val="18"/>
                <w:vertAlign w:val="superscript"/>
              </w:rPr>
              <w:t>st</w:t>
            </w:r>
            <w:r>
              <w:rPr>
                <w:rFonts w:eastAsia="MS Gothic" w:cs="MS Gothic"/>
                <w:sz w:val="18"/>
                <w:szCs w:val="18"/>
              </w:rPr>
              <w:t xml:space="preserve"> St</w:t>
            </w:r>
          </w:p>
        </w:tc>
      </w:tr>
      <w:tr w:rsidR="000E3B9F" w:rsidRPr="008E72CE" w:rsidTr="004B4BA0">
        <w:trPr>
          <w:gridBefore w:val="1"/>
          <w:wBefore w:w="8" w:type="dxa"/>
        </w:trPr>
        <w:tc>
          <w:tcPr>
            <w:tcW w:w="4315" w:type="dxa"/>
            <w:gridSpan w:val="3"/>
          </w:tcPr>
          <w:p w:rsidR="000E3B9F" w:rsidRPr="00726C97" w:rsidRDefault="000E3B9F" w:rsidP="000E3B9F">
            <w:pPr>
              <w:rPr>
                <w:rFonts w:eastAsia="MS Gothic" w:cs="MS Gothic"/>
              </w:rPr>
            </w:pPr>
            <w:r w:rsidRPr="00726C97">
              <w:rPr>
                <w:rFonts w:ascii="MS Gothic" w:eastAsia="MS Gothic" w:hAnsi="MS Gothic" w:cs="MS Gothic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 w:rsidRPr="00726C97">
              <w:rPr>
                <w:rFonts w:ascii="MS Gothic" w:eastAsia="MS Gothic" w:hAnsi="MS Gothic" w:cs="MS Gothic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</w:rPr>
            </w:r>
            <w:r w:rsidR="001D6BC8">
              <w:rPr>
                <w:rFonts w:ascii="MS Gothic" w:eastAsia="MS Gothic" w:hAnsi="MS Gothic" w:cs="MS Gothic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</w:rPr>
              <w:fldChar w:fldCharType="end"/>
            </w:r>
            <w:bookmarkEnd w:id="37"/>
            <w:r w:rsidRPr="00726C97">
              <w:rPr>
                <w:rFonts w:cs="ArialNarrow"/>
              </w:rPr>
              <w:t xml:space="preserve">Whole Body Bone Scan </w:t>
            </w:r>
          </w:p>
        </w:tc>
        <w:tc>
          <w:tcPr>
            <w:tcW w:w="990" w:type="dxa"/>
          </w:tcPr>
          <w:p w:rsidR="000E3B9F" w:rsidRPr="004D012D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0E3B9F" w:rsidRDefault="000E3B9F" w:rsidP="000E3B9F">
            <w:r w:rsidRPr="00062DA5"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DA5"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 w:rsidRPr="00062DA5"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062DA5">
              <w:rPr>
                <w:rFonts w:eastAsia="MS Gothic" w:cs="MS Gothic"/>
                <w:sz w:val="18"/>
                <w:szCs w:val="18"/>
              </w:rPr>
              <w:t xml:space="preserve">  NYP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0E3B9F" w:rsidRPr="008E72CE" w:rsidRDefault="000E3B9F" w:rsidP="000E3B9F">
            <w:pPr>
              <w:rPr>
                <w:rFonts w:eastAsia="MS Gothic" w:cs="MS Gothic"/>
                <w:b/>
              </w:rPr>
            </w:pPr>
          </w:p>
        </w:tc>
      </w:tr>
      <w:tr w:rsidR="000E3B9F" w:rsidRPr="00A26D31" w:rsidTr="004B4BA0">
        <w:trPr>
          <w:gridBefore w:val="1"/>
          <w:wBefore w:w="8" w:type="dxa"/>
        </w:trPr>
        <w:tc>
          <w:tcPr>
            <w:tcW w:w="4315" w:type="dxa"/>
            <w:gridSpan w:val="3"/>
          </w:tcPr>
          <w:p w:rsidR="000E3B9F" w:rsidRPr="00726C97" w:rsidRDefault="000E3B9F" w:rsidP="000E3B9F">
            <w:pPr>
              <w:tabs>
                <w:tab w:val="center" w:pos="1688"/>
              </w:tabs>
              <w:rPr>
                <w:rFonts w:eastAsia="MS Gothic" w:cs="MS Gothic"/>
              </w:rPr>
            </w:pPr>
            <w:r w:rsidRPr="00726C97">
              <w:rPr>
                <w:rFonts w:ascii="MS Gothic" w:eastAsia="MS Gothic" w:hAnsi="MS Gothic" w:cs="MS Gothic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97">
              <w:rPr>
                <w:rFonts w:ascii="MS Gothic" w:eastAsia="MS Gothic" w:hAnsi="MS Gothic" w:cs="MS Gothic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</w:rPr>
            </w:r>
            <w:r w:rsidR="001D6BC8">
              <w:rPr>
                <w:rFonts w:ascii="MS Gothic" w:eastAsia="MS Gothic" w:hAnsi="MS Gothic" w:cs="MS Gothic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</w:rPr>
              <w:fldChar w:fldCharType="end"/>
            </w:r>
            <w:r w:rsidRPr="00726C97">
              <w:rPr>
                <w:rFonts w:cs="ArialNarrow"/>
              </w:rPr>
              <w:t>MUGA</w:t>
            </w:r>
            <w:r w:rsidRPr="00726C97">
              <w:rPr>
                <w:rFonts w:cs="ArialNarrow"/>
              </w:rPr>
              <w:tab/>
            </w:r>
          </w:p>
        </w:tc>
        <w:tc>
          <w:tcPr>
            <w:tcW w:w="990" w:type="dxa"/>
          </w:tcPr>
          <w:p w:rsidR="000E3B9F" w:rsidRPr="00A26D31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0E3B9F" w:rsidRDefault="000E3B9F" w:rsidP="000E3B9F">
            <w:r w:rsidRPr="00062DA5"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DA5"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 w:rsidRPr="00062DA5"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062DA5">
              <w:rPr>
                <w:rFonts w:eastAsia="MS Gothic" w:cs="MS Gothic"/>
                <w:sz w:val="18"/>
                <w:szCs w:val="18"/>
              </w:rPr>
              <w:t xml:space="preserve">  NYP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0E3B9F" w:rsidRPr="00A26D31" w:rsidRDefault="000E3B9F" w:rsidP="000E3B9F">
            <w:pPr>
              <w:rPr>
                <w:rFonts w:eastAsia="MS Gothic" w:cs="MS Gothic"/>
              </w:rPr>
            </w:pPr>
          </w:p>
        </w:tc>
      </w:tr>
      <w:tr w:rsidR="000E3B9F" w:rsidRPr="00A26D31" w:rsidTr="004B4BA0">
        <w:trPr>
          <w:gridBefore w:val="1"/>
          <w:wBefore w:w="8" w:type="dxa"/>
        </w:trPr>
        <w:tc>
          <w:tcPr>
            <w:tcW w:w="4315" w:type="dxa"/>
            <w:gridSpan w:val="3"/>
          </w:tcPr>
          <w:p w:rsidR="000E3B9F" w:rsidRPr="00726C97" w:rsidRDefault="000E3B9F" w:rsidP="000E3B9F">
            <w:pPr>
              <w:tabs>
                <w:tab w:val="center" w:pos="1688"/>
              </w:tabs>
              <w:rPr>
                <w:rFonts w:eastAsia="MS Gothic" w:cs="MS Gothic"/>
              </w:rPr>
            </w:pPr>
            <w:r w:rsidRPr="00726C97">
              <w:rPr>
                <w:rFonts w:ascii="MS Gothic" w:eastAsia="MS Gothic" w:hAnsi="MS Gothic" w:cs="MS Gothic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97">
              <w:rPr>
                <w:rFonts w:ascii="MS Gothic" w:eastAsia="MS Gothic" w:hAnsi="MS Gothic" w:cs="MS Gothic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</w:rPr>
            </w:r>
            <w:r w:rsidR="001D6BC8">
              <w:rPr>
                <w:rFonts w:ascii="MS Gothic" w:eastAsia="MS Gothic" w:hAnsi="MS Gothic" w:cs="MS Gothic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</w:rPr>
              <w:fldChar w:fldCharType="end"/>
            </w:r>
            <w:r w:rsidRPr="00715944">
              <w:rPr>
                <w:rFonts w:cs="ArialNarrow"/>
              </w:rPr>
              <w:t xml:space="preserve"> </w:t>
            </w:r>
            <w:r w:rsidRPr="00DB19E5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19E5">
              <w:rPr>
                <w:b/>
                <w:sz w:val="28"/>
                <w:szCs w:val="28"/>
              </w:rPr>
              <w:instrText xml:space="preserve"> FORMTEXT </w:instrText>
            </w:r>
            <w:r w:rsidRPr="00DB19E5">
              <w:rPr>
                <w:b/>
                <w:sz w:val="28"/>
                <w:szCs w:val="28"/>
              </w:rPr>
            </w:r>
            <w:r w:rsidRPr="00DB19E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 w:rsidRPr="00DB19E5">
              <w:rPr>
                <w:b/>
                <w:sz w:val="28"/>
                <w:szCs w:val="28"/>
              </w:rPr>
              <w:fldChar w:fldCharType="end"/>
            </w:r>
            <w:r w:rsidRPr="00715944">
              <w:rPr>
                <w:rFonts w:cs="ArialNarrow"/>
              </w:rPr>
              <w:t xml:space="preserve">   </w:t>
            </w:r>
          </w:p>
        </w:tc>
        <w:tc>
          <w:tcPr>
            <w:tcW w:w="990" w:type="dxa"/>
          </w:tcPr>
          <w:p w:rsidR="000E3B9F" w:rsidRPr="00A26D31" w:rsidRDefault="000E3B9F" w:rsidP="000E3B9F">
            <w:pPr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</w:t>
            </w:r>
          </w:p>
        </w:tc>
        <w:tc>
          <w:tcPr>
            <w:tcW w:w="1530" w:type="dxa"/>
          </w:tcPr>
          <w:p w:rsidR="000E3B9F" w:rsidRDefault="000E3B9F" w:rsidP="000E3B9F">
            <w:r w:rsidRPr="00062DA5"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DA5"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 w:rsidRPr="00062DA5"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062DA5">
              <w:rPr>
                <w:rFonts w:eastAsia="MS Gothic" w:cs="MS Gothic"/>
                <w:sz w:val="18"/>
                <w:szCs w:val="18"/>
              </w:rPr>
              <w:t xml:space="preserve">  NYP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0E3B9F" w:rsidRPr="00A26D31" w:rsidRDefault="000E3B9F" w:rsidP="000E3B9F">
            <w:pPr>
              <w:rPr>
                <w:rFonts w:eastAsia="MS Gothic" w:cs="MS Gothic"/>
              </w:rPr>
            </w:pPr>
          </w:p>
        </w:tc>
      </w:tr>
      <w:tr w:rsidR="000E3B9F" w:rsidRPr="00A26D31" w:rsidTr="004B4BA0">
        <w:trPr>
          <w:gridBefore w:val="1"/>
          <w:wBefore w:w="8" w:type="dxa"/>
        </w:trPr>
        <w:tc>
          <w:tcPr>
            <w:tcW w:w="4315" w:type="dxa"/>
            <w:gridSpan w:val="3"/>
          </w:tcPr>
          <w:p w:rsidR="000E3B9F" w:rsidRPr="00726C97" w:rsidRDefault="000E3B9F" w:rsidP="000E3B9F">
            <w:pPr>
              <w:tabs>
                <w:tab w:val="center" w:pos="1688"/>
              </w:tabs>
              <w:rPr>
                <w:rFonts w:eastAsia="MS Gothic" w:cs="MS Gothic"/>
              </w:rPr>
            </w:pPr>
            <w:r w:rsidRPr="00726C97">
              <w:rPr>
                <w:rFonts w:ascii="MS Gothic" w:eastAsia="MS Gothic" w:hAnsi="MS Gothic" w:cs="MS Gothic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 w:rsidRPr="00726C97">
              <w:rPr>
                <w:rFonts w:ascii="MS Gothic" w:eastAsia="MS Gothic" w:hAnsi="MS Gothic" w:cs="MS Gothic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</w:rPr>
            </w:r>
            <w:r w:rsidR="001D6BC8">
              <w:rPr>
                <w:rFonts w:ascii="MS Gothic" w:eastAsia="MS Gothic" w:hAnsi="MS Gothic" w:cs="MS Gothic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</w:rPr>
              <w:fldChar w:fldCharType="end"/>
            </w:r>
            <w:bookmarkEnd w:id="38"/>
            <w:r w:rsidRPr="00715944">
              <w:rPr>
                <w:rFonts w:cs="ArialNarrow"/>
              </w:rPr>
              <w:t xml:space="preserve"> </w:t>
            </w:r>
            <w:r w:rsidRPr="00DB19E5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19E5">
              <w:rPr>
                <w:b/>
                <w:sz w:val="28"/>
                <w:szCs w:val="28"/>
              </w:rPr>
              <w:instrText xml:space="preserve"> FORMTEXT </w:instrText>
            </w:r>
            <w:r w:rsidRPr="00DB19E5">
              <w:rPr>
                <w:b/>
                <w:sz w:val="28"/>
                <w:szCs w:val="28"/>
              </w:rPr>
            </w:r>
            <w:r w:rsidRPr="00DB19E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 w:rsidRPr="00DB19E5">
              <w:rPr>
                <w:b/>
                <w:sz w:val="28"/>
                <w:szCs w:val="28"/>
              </w:rPr>
              <w:fldChar w:fldCharType="end"/>
            </w:r>
            <w:r w:rsidRPr="00715944">
              <w:rPr>
                <w:rFonts w:cs="ArialNarrow"/>
              </w:rPr>
              <w:t xml:space="preserve">   </w:t>
            </w:r>
          </w:p>
        </w:tc>
        <w:tc>
          <w:tcPr>
            <w:tcW w:w="990" w:type="dxa"/>
          </w:tcPr>
          <w:p w:rsidR="000E3B9F" w:rsidRPr="00A26D31" w:rsidRDefault="000E3B9F" w:rsidP="000E3B9F">
            <w:pPr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</w:t>
            </w:r>
          </w:p>
        </w:tc>
        <w:tc>
          <w:tcPr>
            <w:tcW w:w="1530" w:type="dxa"/>
          </w:tcPr>
          <w:p w:rsidR="000E3B9F" w:rsidRDefault="000E3B9F" w:rsidP="000E3B9F">
            <w:r w:rsidRPr="00062DA5"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DA5"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 w:rsidRPr="00062DA5"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062DA5">
              <w:rPr>
                <w:rFonts w:eastAsia="MS Gothic" w:cs="MS Gothic"/>
                <w:sz w:val="18"/>
                <w:szCs w:val="18"/>
              </w:rPr>
              <w:t xml:space="preserve">  NYP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0E3B9F" w:rsidRPr="00A26D31" w:rsidRDefault="000E3B9F" w:rsidP="000E3B9F">
            <w:pPr>
              <w:rPr>
                <w:rFonts w:eastAsia="MS Gothic" w:cs="MS Gothic"/>
              </w:rPr>
            </w:pPr>
          </w:p>
        </w:tc>
      </w:tr>
      <w:tr w:rsidR="000E3B9F" w:rsidRPr="00E35361" w:rsidTr="000E3B9F">
        <w:trPr>
          <w:gridBefore w:val="1"/>
          <w:wBefore w:w="8" w:type="dxa"/>
        </w:trPr>
        <w:tc>
          <w:tcPr>
            <w:tcW w:w="11065" w:type="dxa"/>
            <w:gridSpan w:val="8"/>
            <w:shd w:val="clear" w:color="auto" w:fill="BFBFBF" w:themeFill="background1" w:themeFillShade="BF"/>
          </w:tcPr>
          <w:p w:rsidR="000E3B9F" w:rsidRPr="006845EE" w:rsidRDefault="000E3B9F" w:rsidP="000E3B9F">
            <w:pPr>
              <w:jc w:val="center"/>
              <w:rPr>
                <w:rFonts w:eastAsia="MS Gothic" w:cs="MS Gothic"/>
                <w:b/>
                <w:sz w:val="28"/>
                <w:szCs w:val="28"/>
              </w:rPr>
            </w:pPr>
            <w:r>
              <w:rPr>
                <w:rFonts w:eastAsia="MS Gothic" w:cs="MS Gothic"/>
                <w:b/>
                <w:sz w:val="28"/>
                <w:szCs w:val="28"/>
              </w:rPr>
              <w:t xml:space="preserve">                                                       </w:t>
            </w:r>
            <w:r w:rsidRPr="006845EE">
              <w:rPr>
                <w:rFonts w:eastAsia="MS Gothic" w:cs="MS Gothic"/>
                <w:b/>
                <w:sz w:val="28"/>
                <w:szCs w:val="28"/>
              </w:rPr>
              <w:t>MRI</w:t>
            </w:r>
            <w:r>
              <w:rPr>
                <w:rFonts w:eastAsia="MS Gothic" w:cs="MS Gothic"/>
                <w:b/>
                <w:sz w:val="28"/>
                <w:szCs w:val="28"/>
              </w:rPr>
              <w:t xml:space="preserve">                        </w:t>
            </w:r>
            <w:r w:rsidRPr="00D5678A">
              <w:rPr>
                <w:rFonts w:eastAsia="MS Gothic" w:cs="MS Gothic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78A">
              <w:rPr>
                <w:rFonts w:eastAsia="MS Gothic" w:cs="MS Gothic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eastAsia="MS Gothic" w:cs="MS Gothic"/>
                <w:sz w:val="20"/>
                <w:szCs w:val="20"/>
              </w:rPr>
            </w:r>
            <w:r w:rsidR="001D6BC8">
              <w:rPr>
                <w:rFonts w:eastAsia="MS Gothic" w:cs="MS Gothic"/>
                <w:sz w:val="20"/>
                <w:szCs w:val="20"/>
              </w:rPr>
              <w:fldChar w:fldCharType="separate"/>
            </w:r>
            <w:r w:rsidRPr="00D5678A">
              <w:rPr>
                <w:rFonts w:eastAsia="MS Gothic" w:cs="MS Gothic"/>
                <w:sz w:val="20"/>
                <w:szCs w:val="20"/>
              </w:rPr>
              <w:fldChar w:fldCharType="end"/>
            </w:r>
            <w:r w:rsidRPr="00D5678A">
              <w:rPr>
                <w:rFonts w:eastAsia="MS Gothic" w:cs="MS Gothic"/>
                <w:sz w:val="20"/>
                <w:szCs w:val="20"/>
              </w:rPr>
              <w:t xml:space="preserve"> 51</w:t>
            </w:r>
            <w:r w:rsidRPr="00D5678A">
              <w:rPr>
                <w:rFonts w:eastAsia="MS Gothic" w:cs="MS Gothic"/>
                <w:sz w:val="20"/>
                <w:szCs w:val="20"/>
                <w:vertAlign w:val="superscript"/>
              </w:rPr>
              <w:t>st</w:t>
            </w:r>
            <w:r w:rsidRPr="00D5678A">
              <w:rPr>
                <w:rFonts w:eastAsia="MS Gothic" w:cs="MS Gothic"/>
                <w:sz w:val="20"/>
                <w:szCs w:val="20"/>
              </w:rPr>
              <w:t xml:space="preserve"> street </w:t>
            </w:r>
            <w:r w:rsidRPr="00D5678A">
              <w:rPr>
                <w:rFonts w:eastAsia="MS Gothic" w:cs="MS Gothic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78A">
              <w:rPr>
                <w:rFonts w:eastAsia="MS Gothic" w:cs="MS Gothic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eastAsia="MS Gothic" w:cs="MS Gothic"/>
                <w:sz w:val="20"/>
                <w:szCs w:val="20"/>
              </w:rPr>
            </w:r>
            <w:r w:rsidR="001D6BC8">
              <w:rPr>
                <w:rFonts w:eastAsia="MS Gothic" w:cs="MS Gothic"/>
                <w:sz w:val="20"/>
                <w:szCs w:val="20"/>
              </w:rPr>
              <w:fldChar w:fldCharType="separate"/>
            </w:r>
            <w:r w:rsidRPr="00D5678A">
              <w:rPr>
                <w:rFonts w:eastAsia="MS Gothic" w:cs="MS Gothic"/>
                <w:sz w:val="20"/>
                <w:szCs w:val="20"/>
              </w:rPr>
              <w:fldChar w:fldCharType="end"/>
            </w:r>
            <w:r w:rsidRPr="00D5678A">
              <w:rPr>
                <w:rFonts w:eastAsia="MS Gothic" w:cs="MS Gothic"/>
                <w:sz w:val="20"/>
                <w:szCs w:val="20"/>
              </w:rPr>
              <w:t xml:space="preserve"> 168</w:t>
            </w:r>
            <w:r w:rsidRPr="00D5678A">
              <w:rPr>
                <w:rFonts w:eastAsia="MS Gothic" w:cs="MS Gothic"/>
                <w:sz w:val="20"/>
                <w:szCs w:val="20"/>
                <w:vertAlign w:val="superscript"/>
              </w:rPr>
              <w:t>th</w:t>
            </w:r>
            <w:r w:rsidRPr="00D5678A">
              <w:rPr>
                <w:rFonts w:eastAsia="MS Gothic" w:cs="MS Gothic"/>
                <w:sz w:val="20"/>
                <w:szCs w:val="20"/>
              </w:rPr>
              <w:t xml:space="preserve"> street</w:t>
            </w:r>
          </w:p>
        </w:tc>
      </w:tr>
      <w:tr w:rsidR="000E3B9F" w:rsidRPr="00007D44" w:rsidTr="004B4BA0">
        <w:trPr>
          <w:gridBefore w:val="1"/>
          <w:wBefore w:w="8" w:type="dxa"/>
        </w:trPr>
        <w:tc>
          <w:tcPr>
            <w:tcW w:w="2245" w:type="dxa"/>
          </w:tcPr>
          <w:p w:rsidR="000E3B9F" w:rsidRPr="00726C97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39"/>
            <w:r w:rsidRPr="00726C97">
              <w:rPr>
                <w:rFonts w:eastAsia="MS Gothic" w:cs="MS Gothic"/>
                <w:sz w:val="20"/>
                <w:szCs w:val="20"/>
              </w:rPr>
              <w:t>Face, Neck, Orbits</w:t>
            </w:r>
          </w:p>
        </w:tc>
        <w:tc>
          <w:tcPr>
            <w:tcW w:w="2070" w:type="dxa"/>
            <w:gridSpan w:val="2"/>
          </w:tcPr>
          <w:p w:rsidR="000E3B9F" w:rsidRPr="0093796A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93796A">
              <w:rPr>
                <w:rFonts w:eastAsia="MS Gothic" w:cs="MS Gothic"/>
                <w:sz w:val="18"/>
                <w:szCs w:val="18"/>
              </w:rPr>
              <w:t xml:space="preserve">W’O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93796A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0E3B9F" w:rsidRPr="00EA79C8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0E3B9F" w:rsidRPr="004D012D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167296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167296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167296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167296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64649E" w:rsidRDefault="000E3B9F" w:rsidP="000E3B9F">
            <w:pPr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</w:tr>
      <w:tr w:rsidR="000E3B9F" w:rsidRPr="00007D44" w:rsidTr="004B4BA0">
        <w:trPr>
          <w:gridBefore w:val="1"/>
          <w:wBefore w:w="8" w:type="dxa"/>
        </w:trPr>
        <w:tc>
          <w:tcPr>
            <w:tcW w:w="2245" w:type="dxa"/>
          </w:tcPr>
          <w:p w:rsidR="000E3B9F" w:rsidRPr="00726C97" w:rsidRDefault="000E3B9F" w:rsidP="000E3B9F">
            <w:pPr>
              <w:rPr>
                <w:sz w:val="20"/>
                <w:szCs w:val="20"/>
              </w:rPr>
            </w:pP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40"/>
            <w:r w:rsidRPr="00726C97">
              <w:rPr>
                <w:sz w:val="20"/>
                <w:szCs w:val="20"/>
              </w:rPr>
              <w:t xml:space="preserve">MRI Brain </w:t>
            </w:r>
          </w:p>
        </w:tc>
        <w:tc>
          <w:tcPr>
            <w:tcW w:w="2070" w:type="dxa"/>
            <w:gridSpan w:val="2"/>
          </w:tcPr>
          <w:p w:rsidR="000E3B9F" w:rsidRPr="0093796A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93796A">
              <w:rPr>
                <w:rFonts w:eastAsia="MS Gothic" w:cs="MS Gothic"/>
                <w:sz w:val="18"/>
                <w:szCs w:val="18"/>
              </w:rPr>
              <w:t xml:space="preserve">W’O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93796A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0E3B9F" w:rsidRPr="00EA79C8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0E3B9F" w:rsidRDefault="000E3B9F" w:rsidP="000E3B9F"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167296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167296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167296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167296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64649E" w:rsidRDefault="000E3B9F" w:rsidP="000E3B9F">
            <w:pPr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0E3B9F" w:rsidRPr="0064649E" w:rsidRDefault="000E3B9F" w:rsidP="000E3B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E3B9F" w:rsidRPr="0064649E" w:rsidRDefault="000E3B9F" w:rsidP="000E3B9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E3B9F" w:rsidRPr="00007D44" w:rsidTr="004B4BA0">
        <w:trPr>
          <w:gridBefore w:val="1"/>
          <w:wBefore w:w="8" w:type="dxa"/>
        </w:trPr>
        <w:tc>
          <w:tcPr>
            <w:tcW w:w="2245" w:type="dxa"/>
          </w:tcPr>
          <w:p w:rsidR="000E3B9F" w:rsidRPr="00726C97" w:rsidRDefault="000E3B9F" w:rsidP="000E3B9F">
            <w:pPr>
              <w:rPr>
                <w:sz w:val="20"/>
                <w:szCs w:val="20"/>
              </w:rPr>
            </w:pP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7"/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41"/>
            <w:r w:rsidRPr="00726C97">
              <w:rPr>
                <w:sz w:val="20"/>
                <w:szCs w:val="20"/>
              </w:rPr>
              <w:t xml:space="preserve">MRI Chest </w:t>
            </w:r>
          </w:p>
        </w:tc>
        <w:tc>
          <w:tcPr>
            <w:tcW w:w="2070" w:type="dxa"/>
            <w:gridSpan w:val="2"/>
          </w:tcPr>
          <w:p w:rsidR="000E3B9F" w:rsidRPr="0093796A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93796A">
              <w:rPr>
                <w:rFonts w:eastAsia="MS Gothic" w:cs="MS Gothic"/>
                <w:sz w:val="18"/>
                <w:szCs w:val="18"/>
              </w:rPr>
              <w:t xml:space="preserve">W’O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93796A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0E3B9F" w:rsidRPr="00EA79C8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0E3B9F" w:rsidRDefault="000E3B9F" w:rsidP="000E3B9F"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167296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167296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167296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167296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</w:tr>
      <w:tr w:rsidR="000E3B9F" w:rsidRPr="00007D44" w:rsidTr="004B4BA0">
        <w:trPr>
          <w:gridBefore w:val="1"/>
          <w:wBefore w:w="8" w:type="dxa"/>
        </w:trPr>
        <w:tc>
          <w:tcPr>
            <w:tcW w:w="2245" w:type="dxa"/>
          </w:tcPr>
          <w:p w:rsidR="000E3B9F" w:rsidRPr="00726C97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8"/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42"/>
            <w:r w:rsidRPr="00726C97">
              <w:rPr>
                <w:sz w:val="20"/>
                <w:szCs w:val="20"/>
              </w:rPr>
              <w:t xml:space="preserve">MRI Abdomen </w:t>
            </w:r>
          </w:p>
        </w:tc>
        <w:tc>
          <w:tcPr>
            <w:tcW w:w="2070" w:type="dxa"/>
            <w:gridSpan w:val="2"/>
          </w:tcPr>
          <w:p w:rsidR="000E3B9F" w:rsidRPr="0093796A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93796A">
              <w:rPr>
                <w:rFonts w:eastAsia="MS Gothic" w:cs="MS Gothic"/>
                <w:sz w:val="18"/>
                <w:szCs w:val="18"/>
              </w:rPr>
              <w:t xml:space="preserve">W’O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93796A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0E3B9F" w:rsidRPr="00EA79C8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0E3B9F" w:rsidRDefault="000E3B9F" w:rsidP="000E3B9F"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167296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167296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167296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167296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</w:tr>
      <w:tr w:rsidR="000E3B9F" w:rsidRPr="00007D44" w:rsidTr="004B4BA0">
        <w:trPr>
          <w:gridBefore w:val="1"/>
          <w:wBefore w:w="8" w:type="dxa"/>
        </w:trPr>
        <w:tc>
          <w:tcPr>
            <w:tcW w:w="2245" w:type="dxa"/>
          </w:tcPr>
          <w:p w:rsidR="000E3B9F" w:rsidRPr="00726C97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9"/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43"/>
            <w:r w:rsidRPr="00726C97">
              <w:rPr>
                <w:sz w:val="20"/>
                <w:szCs w:val="20"/>
              </w:rPr>
              <w:t xml:space="preserve">MRI Pelvis </w:t>
            </w:r>
          </w:p>
        </w:tc>
        <w:tc>
          <w:tcPr>
            <w:tcW w:w="2070" w:type="dxa"/>
            <w:gridSpan w:val="2"/>
          </w:tcPr>
          <w:p w:rsidR="000E3B9F" w:rsidRPr="0093796A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93796A">
              <w:rPr>
                <w:rFonts w:eastAsia="MS Gothic" w:cs="MS Gothic"/>
                <w:sz w:val="18"/>
                <w:szCs w:val="18"/>
              </w:rPr>
              <w:t xml:space="preserve">W’O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93796A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0E3B9F" w:rsidRPr="00EA79C8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0E3B9F" w:rsidRDefault="000E3B9F" w:rsidP="000E3B9F"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167296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167296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167296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167296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167296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64649E" w:rsidRDefault="000E3B9F" w:rsidP="000E3B9F">
            <w:pPr>
              <w:jc w:val="center"/>
              <w:rPr>
                <w:rFonts w:eastAsia="MS Gothic" w:cs="MS Gothic"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0E3B9F" w:rsidRPr="0064649E" w:rsidRDefault="000E3B9F" w:rsidP="000E3B9F">
            <w:pPr>
              <w:jc w:val="center"/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E3B9F" w:rsidRPr="0064649E" w:rsidRDefault="000E3B9F" w:rsidP="000E3B9F">
            <w:pPr>
              <w:jc w:val="center"/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</w:tr>
      <w:tr w:rsidR="000E3B9F" w:rsidTr="004B4BA0">
        <w:trPr>
          <w:gridBefore w:val="1"/>
          <w:wBefore w:w="8" w:type="dxa"/>
        </w:trPr>
        <w:tc>
          <w:tcPr>
            <w:tcW w:w="2245" w:type="dxa"/>
          </w:tcPr>
          <w:p w:rsidR="000E3B9F" w:rsidRPr="00726C97" w:rsidRDefault="000E3B9F" w:rsidP="000E3B9F"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726C97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726C97">
              <w:rPr>
                <w:rFonts w:eastAsia="MS Gothic" w:cs="MS Gothic"/>
                <w:sz w:val="20"/>
                <w:szCs w:val="20"/>
              </w:rPr>
              <w:t xml:space="preserve"> </w:t>
            </w:r>
            <w:r w:rsidRPr="00726C97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6C97">
              <w:rPr>
                <w:sz w:val="28"/>
                <w:szCs w:val="28"/>
              </w:rPr>
              <w:instrText xml:space="preserve"> FORMTEXT </w:instrText>
            </w:r>
            <w:r w:rsidRPr="00726C97">
              <w:rPr>
                <w:sz w:val="28"/>
                <w:szCs w:val="28"/>
              </w:rPr>
            </w:r>
            <w:r w:rsidRPr="00726C97">
              <w:rPr>
                <w:sz w:val="28"/>
                <w:szCs w:val="28"/>
              </w:rPr>
              <w:fldChar w:fldCharType="separate"/>
            </w:r>
            <w:r w:rsidRPr="00726C97">
              <w:rPr>
                <w:noProof/>
                <w:sz w:val="28"/>
                <w:szCs w:val="28"/>
              </w:rPr>
              <w:t> </w:t>
            </w:r>
            <w:r w:rsidRPr="00726C97">
              <w:rPr>
                <w:noProof/>
                <w:sz w:val="28"/>
                <w:szCs w:val="28"/>
              </w:rPr>
              <w:t> </w:t>
            </w:r>
            <w:r w:rsidRPr="00726C97">
              <w:rPr>
                <w:noProof/>
                <w:sz w:val="28"/>
                <w:szCs w:val="28"/>
              </w:rPr>
              <w:t> </w:t>
            </w:r>
            <w:r w:rsidRPr="00726C97">
              <w:rPr>
                <w:noProof/>
                <w:sz w:val="28"/>
                <w:szCs w:val="28"/>
              </w:rPr>
              <w:t> </w:t>
            </w:r>
            <w:r w:rsidRPr="00726C97">
              <w:rPr>
                <w:noProof/>
                <w:sz w:val="28"/>
                <w:szCs w:val="28"/>
              </w:rPr>
              <w:t> </w:t>
            </w:r>
            <w:r w:rsidRPr="00726C97">
              <w:rPr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0E3B9F" w:rsidRPr="00EC0D72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W’O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0E3B9F" w:rsidRPr="00EA79C8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0E3B9F" w:rsidRDefault="000E3B9F" w:rsidP="000E3B9F"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</w:tr>
      <w:tr w:rsidR="000E3B9F" w:rsidTr="004B4BA0">
        <w:trPr>
          <w:gridBefore w:val="1"/>
          <w:wBefore w:w="8" w:type="dxa"/>
        </w:trPr>
        <w:tc>
          <w:tcPr>
            <w:tcW w:w="2245" w:type="dxa"/>
          </w:tcPr>
          <w:p w:rsidR="000E3B9F" w:rsidRPr="009150CC" w:rsidRDefault="000E3B9F" w:rsidP="000E3B9F"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0E3B9F" w:rsidRPr="00EC0D72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W’O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EC0D72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0E3B9F" w:rsidRPr="00EA79C8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0E3B9F" w:rsidRDefault="000E3B9F" w:rsidP="000E3B9F"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 xml:space="preserve">NYP  </w: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8A7717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</w:r>
            <w:r w:rsidR="001D6BC8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8A7717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8A7717">
              <w:rPr>
                <w:rFonts w:eastAsia="MS Gothic" w:cs="MS Gothic"/>
                <w:sz w:val="16"/>
                <w:szCs w:val="16"/>
              </w:rPr>
              <w:t>CUMC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64649E" w:rsidRDefault="000E3B9F" w:rsidP="000E3B9F">
            <w:pPr>
              <w:jc w:val="center"/>
              <w:rPr>
                <w:rFonts w:eastAsia="MS Gothic" w:cs="MS Gothic"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0E3B9F" w:rsidRPr="0064649E" w:rsidRDefault="000E3B9F" w:rsidP="000E3B9F">
            <w:pPr>
              <w:jc w:val="center"/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E3B9F" w:rsidRPr="0064649E" w:rsidRDefault="000E3B9F" w:rsidP="000E3B9F">
            <w:pPr>
              <w:jc w:val="center"/>
              <w:rPr>
                <w:rFonts w:eastAsia="MS Gothic" w:cs="MS Gothic"/>
                <w:color w:val="000000" w:themeColor="text1"/>
                <w:sz w:val="20"/>
                <w:szCs w:val="20"/>
              </w:rPr>
            </w:pPr>
          </w:p>
        </w:tc>
      </w:tr>
      <w:tr w:rsidR="000E3B9F" w:rsidRPr="0093796A" w:rsidTr="004B4BA0">
        <w:trPr>
          <w:gridBefore w:val="1"/>
          <w:wBefore w:w="8" w:type="dxa"/>
        </w:trPr>
        <w:tc>
          <w:tcPr>
            <w:tcW w:w="2245" w:type="dxa"/>
          </w:tcPr>
          <w:p w:rsidR="000E3B9F" w:rsidRPr="0093796A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7"/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bookmarkEnd w:id="44"/>
            <w:r w:rsidRPr="0093796A">
              <w:rPr>
                <w:sz w:val="18"/>
                <w:szCs w:val="18"/>
              </w:rPr>
              <w:t xml:space="preserve">MRI Breast </w:t>
            </w:r>
          </w:p>
        </w:tc>
        <w:tc>
          <w:tcPr>
            <w:tcW w:w="2070" w:type="dxa"/>
            <w:gridSpan w:val="2"/>
          </w:tcPr>
          <w:p w:rsidR="000E3B9F" w:rsidRPr="0093796A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9"/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bookmarkEnd w:id="45"/>
            <w:r w:rsidRPr="0093796A">
              <w:rPr>
                <w:rFonts w:eastAsia="MS Gothic" w:cs="MS Gothic"/>
                <w:sz w:val="18"/>
                <w:szCs w:val="18"/>
              </w:rPr>
              <w:t xml:space="preserve">W’O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"/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bookmarkEnd w:id="46"/>
            <w:r w:rsidRPr="0093796A">
              <w:rPr>
                <w:rFonts w:eastAsia="MS Gothic" w:cs="MS Gothic"/>
                <w:sz w:val="18"/>
                <w:szCs w:val="18"/>
              </w:rPr>
              <w:t>W/W’O</w:t>
            </w:r>
          </w:p>
        </w:tc>
        <w:tc>
          <w:tcPr>
            <w:tcW w:w="990" w:type="dxa"/>
          </w:tcPr>
          <w:p w:rsidR="000E3B9F" w:rsidRPr="0093796A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3B9F" w:rsidRPr="0093796A" w:rsidRDefault="000E3B9F" w:rsidP="000E3B9F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1"/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bookmarkEnd w:id="47"/>
            <w:r w:rsidRPr="0093796A">
              <w:rPr>
                <w:rFonts w:eastAsia="MS Gothic" w:cs="MS Gothic"/>
                <w:sz w:val="18"/>
                <w:szCs w:val="18"/>
              </w:rPr>
              <w:t xml:space="preserve">  </w:t>
            </w:r>
            <w:r>
              <w:rPr>
                <w:rFonts w:eastAsia="MS Gothic" w:cs="MS Gothic"/>
                <w:sz w:val="18"/>
                <w:szCs w:val="18"/>
              </w:rPr>
              <w:t>NYP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93796A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E3B9F" w:rsidRPr="0093796A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0E3B9F" w:rsidRPr="0093796A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</w:p>
        </w:tc>
      </w:tr>
      <w:tr w:rsidR="000E3B9F" w:rsidRPr="009150CC" w:rsidTr="000E3B9F">
        <w:trPr>
          <w:gridBefore w:val="1"/>
          <w:wBefore w:w="8" w:type="dxa"/>
        </w:trPr>
        <w:tc>
          <w:tcPr>
            <w:tcW w:w="11065" w:type="dxa"/>
            <w:gridSpan w:val="8"/>
            <w:shd w:val="clear" w:color="auto" w:fill="BFBFBF" w:themeFill="background1" w:themeFillShade="BF"/>
          </w:tcPr>
          <w:p w:rsidR="000E3B9F" w:rsidRPr="009150CC" w:rsidRDefault="000E3B9F" w:rsidP="000E3B9F">
            <w:pPr>
              <w:jc w:val="center"/>
              <w:rPr>
                <w:rFonts w:eastAsia="MS Gothic" w:cs="MS Gothic"/>
                <w:b/>
                <w:sz w:val="24"/>
                <w:szCs w:val="24"/>
              </w:rPr>
            </w:pPr>
            <w:r w:rsidRPr="009150CC">
              <w:rPr>
                <w:rFonts w:eastAsia="MS Gothic" w:cs="MS Gothic"/>
                <w:b/>
                <w:sz w:val="24"/>
                <w:szCs w:val="24"/>
              </w:rPr>
              <w:t>X-RAYS</w:t>
            </w:r>
          </w:p>
        </w:tc>
      </w:tr>
      <w:tr w:rsidR="000E3B9F" w:rsidRPr="00E35361" w:rsidTr="004B4BA0">
        <w:trPr>
          <w:gridBefore w:val="1"/>
          <w:wBefore w:w="8" w:type="dxa"/>
        </w:trPr>
        <w:tc>
          <w:tcPr>
            <w:tcW w:w="2245" w:type="dxa"/>
            <w:shd w:val="clear" w:color="auto" w:fill="BFBFBF" w:themeFill="background1" w:themeFillShade="BF"/>
          </w:tcPr>
          <w:p w:rsidR="000E3B9F" w:rsidRPr="00E35361" w:rsidRDefault="000E3B9F" w:rsidP="000E3B9F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E3B9F" w:rsidRPr="00FE02C1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FE02C1">
              <w:rPr>
                <w:rFonts w:eastAsia="MS Gothic" w:cs="MS Gothic"/>
                <w:sz w:val="20"/>
                <w:szCs w:val="20"/>
              </w:rPr>
              <w:t>1 view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E3B9F" w:rsidRPr="00FE02C1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FE02C1">
              <w:rPr>
                <w:rFonts w:eastAsia="MS Gothic" w:cs="MS Gothic"/>
                <w:sz w:val="20"/>
                <w:szCs w:val="20"/>
              </w:rPr>
              <w:t>2 view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E3B9F" w:rsidRPr="00FE02C1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FE02C1">
              <w:rPr>
                <w:rFonts w:eastAsia="MS Gothic" w:cs="MS Gothic"/>
                <w:sz w:val="20"/>
                <w:szCs w:val="20"/>
              </w:rPr>
              <w:t>CPT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E3B9F" w:rsidRPr="00FE02C1" w:rsidRDefault="000E3B9F" w:rsidP="000E3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FE02C1">
              <w:rPr>
                <w:sz w:val="20"/>
                <w:szCs w:val="20"/>
              </w:rPr>
              <w:t>ocation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FE02C1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FE02C1">
              <w:rPr>
                <w:rFonts w:eastAsia="MS Gothic" w:cs="MS Gothic"/>
                <w:sz w:val="20"/>
                <w:szCs w:val="20"/>
              </w:rPr>
              <w:t>NYP Technical</w:t>
            </w:r>
          </w:p>
        </w:tc>
        <w:tc>
          <w:tcPr>
            <w:tcW w:w="1440" w:type="dxa"/>
            <w:shd w:val="clear" w:color="auto" w:fill="auto"/>
          </w:tcPr>
          <w:p w:rsidR="000E3B9F" w:rsidRPr="00FE02C1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FE02C1">
              <w:rPr>
                <w:rFonts w:eastAsia="MS Gothic" w:cs="MS Gothic"/>
                <w:sz w:val="20"/>
                <w:szCs w:val="20"/>
              </w:rPr>
              <w:t>CUMC Professional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0E3B9F" w:rsidRPr="00FE02C1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 w:rsidRPr="0093796A">
              <w:rPr>
                <w:rFonts w:eastAsia="MS Gothic" w:cs="MS Gothic"/>
                <w:sz w:val="18"/>
                <w:szCs w:val="18"/>
              </w:rPr>
              <w:t xml:space="preserve">CUMC </w:t>
            </w:r>
            <w:r>
              <w:rPr>
                <w:rFonts w:eastAsia="MS Gothic" w:cs="MS Gothic"/>
                <w:sz w:val="18"/>
                <w:szCs w:val="18"/>
              </w:rPr>
              <w:t>168thSt &amp; 51</w:t>
            </w:r>
            <w:r w:rsidRPr="007B21C1">
              <w:rPr>
                <w:rFonts w:eastAsia="MS Gothic" w:cs="MS Gothic"/>
                <w:sz w:val="18"/>
                <w:szCs w:val="18"/>
                <w:vertAlign w:val="superscript"/>
              </w:rPr>
              <w:t>st</w:t>
            </w:r>
            <w:r>
              <w:rPr>
                <w:rFonts w:eastAsia="MS Gothic" w:cs="MS Gothic"/>
                <w:sz w:val="18"/>
                <w:szCs w:val="18"/>
              </w:rPr>
              <w:t xml:space="preserve"> St</w:t>
            </w:r>
          </w:p>
        </w:tc>
      </w:tr>
      <w:tr w:rsidR="000E3B9F" w:rsidRPr="00E35361" w:rsidTr="004B4BA0">
        <w:trPr>
          <w:gridBefore w:val="1"/>
          <w:wBefore w:w="8" w:type="dxa"/>
        </w:trPr>
        <w:tc>
          <w:tcPr>
            <w:tcW w:w="2245" w:type="dxa"/>
          </w:tcPr>
          <w:p w:rsidR="000E3B9F" w:rsidRPr="0093796A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>
              <w:rPr>
                <w:rFonts w:eastAsia="MS Gothic" w:cs="MS Gothic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1"/>
            <w:r>
              <w:rPr>
                <w:rFonts w:eastAsia="MS Gothic" w:cs="MS Gothic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eastAsia="MS Gothic" w:cs="MS Gothic"/>
                <w:sz w:val="20"/>
                <w:szCs w:val="20"/>
              </w:rPr>
            </w:r>
            <w:r w:rsidR="001D6BC8">
              <w:rPr>
                <w:rFonts w:eastAsia="MS Gothic" w:cs="MS Gothic"/>
                <w:sz w:val="20"/>
                <w:szCs w:val="20"/>
              </w:rPr>
              <w:fldChar w:fldCharType="separate"/>
            </w:r>
            <w:r>
              <w:rPr>
                <w:rFonts w:eastAsia="MS Gothic" w:cs="MS Gothic"/>
                <w:sz w:val="20"/>
                <w:szCs w:val="20"/>
              </w:rPr>
              <w:fldChar w:fldCharType="end"/>
            </w:r>
            <w:bookmarkEnd w:id="48"/>
            <w:r w:rsidRPr="0093796A">
              <w:rPr>
                <w:rFonts w:eastAsia="MS Gothic" w:cs="MS Gothic"/>
                <w:sz w:val="20"/>
                <w:szCs w:val="20"/>
              </w:rPr>
              <w:t xml:space="preserve">Chest </w:t>
            </w:r>
          </w:p>
        </w:tc>
        <w:tc>
          <w:tcPr>
            <w:tcW w:w="990" w:type="dxa"/>
          </w:tcPr>
          <w:p w:rsidR="000E3B9F" w:rsidRPr="0093796A" w:rsidRDefault="000E3B9F" w:rsidP="000E3B9F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2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080" w:type="dxa"/>
          </w:tcPr>
          <w:p w:rsidR="000E3B9F" w:rsidRPr="0093796A" w:rsidRDefault="000E3B9F" w:rsidP="000E3B9F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3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90" w:type="dxa"/>
          </w:tcPr>
          <w:p w:rsidR="000E3B9F" w:rsidRDefault="000E3B9F" w:rsidP="000E3B9F">
            <w:pPr>
              <w:rPr>
                <w:sz w:val="20"/>
                <w:szCs w:val="20"/>
              </w:rPr>
            </w:pPr>
          </w:p>
          <w:p w:rsidR="000E3B9F" w:rsidRPr="0093796A" w:rsidRDefault="000E3B9F" w:rsidP="000E3B9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E3B9F" w:rsidRDefault="000E3B9F" w:rsidP="000E3B9F">
            <w:r w:rsidRPr="00837008"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08"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 w:rsidRPr="00837008"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837008">
              <w:rPr>
                <w:rFonts w:eastAsia="MS Gothic" w:cs="MS Gothic"/>
                <w:sz w:val="18"/>
                <w:szCs w:val="18"/>
              </w:rPr>
              <w:t xml:space="preserve">  NYP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93796A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E3B9F" w:rsidRPr="0093796A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0E3B9F" w:rsidRPr="0093796A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</w:p>
        </w:tc>
      </w:tr>
      <w:tr w:rsidR="000E3B9F" w:rsidRPr="00E35361" w:rsidTr="004B4BA0">
        <w:trPr>
          <w:gridBefore w:val="1"/>
          <w:wBefore w:w="8" w:type="dxa"/>
        </w:trPr>
        <w:tc>
          <w:tcPr>
            <w:tcW w:w="2245" w:type="dxa"/>
          </w:tcPr>
          <w:p w:rsidR="000E3B9F" w:rsidRPr="0093796A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>
              <w:rPr>
                <w:rFonts w:eastAsia="MS Gothic" w:cs="MS Gothic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MS Gothic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eastAsia="MS Gothic" w:cs="MS Gothic"/>
                <w:sz w:val="20"/>
                <w:szCs w:val="20"/>
              </w:rPr>
            </w:r>
            <w:r w:rsidR="001D6BC8">
              <w:rPr>
                <w:rFonts w:eastAsia="MS Gothic" w:cs="MS Gothic"/>
                <w:sz w:val="20"/>
                <w:szCs w:val="20"/>
              </w:rPr>
              <w:fldChar w:fldCharType="separate"/>
            </w:r>
            <w:r>
              <w:rPr>
                <w:rFonts w:eastAsia="MS Gothic" w:cs="MS Gothic"/>
                <w:sz w:val="20"/>
                <w:szCs w:val="20"/>
              </w:rPr>
              <w:fldChar w:fldCharType="end"/>
            </w:r>
            <w:r>
              <w:rPr>
                <w:rFonts w:eastAsia="MS Gothic" w:cs="MS Gothic"/>
                <w:sz w:val="20"/>
                <w:szCs w:val="20"/>
              </w:rPr>
              <w:t>S</w:t>
            </w:r>
            <w:r w:rsidRPr="0093796A">
              <w:rPr>
                <w:rFonts w:eastAsia="MS Gothic" w:cs="MS Gothic"/>
                <w:sz w:val="20"/>
                <w:szCs w:val="20"/>
              </w:rPr>
              <w:t>keletal survey</w:t>
            </w:r>
          </w:p>
        </w:tc>
        <w:tc>
          <w:tcPr>
            <w:tcW w:w="990" w:type="dxa"/>
          </w:tcPr>
          <w:p w:rsidR="000E3B9F" w:rsidRPr="0093796A" w:rsidRDefault="000E3B9F" w:rsidP="000E3B9F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0E3B9F" w:rsidRPr="0093796A" w:rsidRDefault="000E3B9F" w:rsidP="000E3B9F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0E3B9F" w:rsidRPr="0093796A" w:rsidRDefault="000E3B9F" w:rsidP="000E3B9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E3B9F" w:rsidRDefault="000E3B9F" w:rsidP="000E3B9F">
            <w:r w:rsidRPr="00837008"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08"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 w:rsidRPr="00837008"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837008">
              <w:rPr>
                <w:rFonts w:eastAsia="MS Gothic" w:cs="MS Gothic"/>
                <w:sz w:val="18"/>
                <w:szCs w:val="18"/>
              </w:rPr>
              <w:t xml:space="preserve">  NYP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93796A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E3B9F" w:rsidRPr="0093796A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0E3B9F" w:rsidRPr="0093796A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</w:p>
        </w:tc>
      </w:tr>
      <w:tr w:rsidR="000E3B9F" w:rsidRPr="00E35361" w:rsidTr="004B4BA0">
        <w:trPr>
          <w:gridBefore w:val="1"/>
          <w:wBefore w:w="8" w:type="dxa"/>
        </w:trPr>
        <w:tc>
          <w:tcPr>
            <w:tcW w:w="2245" w:type="dxa"/>
          </w:tcPr>
          <w:p w:rsidR="000E3B9F" w:rsidRPr="0093796A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  <w:r>
              <w:rPr>
                <w:rFonts w:eastAsia="MS Gothic" w:cs="MS Gothic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0"/>
            <w:r>
              <w:rPr>
                <w:rFonts w:eastAsia="MS Gothic" w:cs="MS Gothic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eastAsia="MS Gothic" w:cs="MS Gothic"/>
                <w:sz w:val="20"/>
                <w:szCs w:val="20"/>
              </w:rPr>
            </w:r>
            <w:r w:rsidR="001D6BC8">
              <w:rPr>
                <w:rFonts w:eastAsia="MS Gothic" w:cs="MS Gothic"/>
                <w:sz w:val="20"/>
                <w:szCs w:val="20"/>
              </w:rPr>
              <w:fldChar w:fldCharType="separate"/>
            </w:r>
            <w:r>
              <w:rPr>
                <w:rFonts w:eastAsia="MS Gothic" w:cs="MS Gothic"/>
                <w:sz w:val="20"/>
                <w:szCs w:val="20"/>
              </w:rPr>
              <w:fldChar w:fldCharType="end"/>
            </w:r>
            <w:bookmarkEnd w:id="51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</w:tcPr>
          <w:p w:rsidR="000E3B9F" w:rsidRPr="0093796A" w:rsidRDefault="000E3B9F" w:rsidP="000E3B9F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0E3B9F" w:rsidRPr="0093796A" w:rsidRDefault="000E3B9F" w:rsidP="000E3B9F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0E3B9F" w:rsidRPr="0093796A" w:rsidRDefault="000E3B9F" w:rsidP="000E3B9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E3B9F" w:rsidRDefault="000E3B9F" w:rsidP="000E3B9F">
            <w:r w:rsidRPr="00837008"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08"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</w:r>
            <w:r w:rsidR="001D6BC8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 w:rsidRPr="00837008"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837008">
              <w:rPr>
                <w:rFonts w:eastAsia="MS Gothic" w:cs="MS Gothic"/>
                <w:sz w:val="18"/>
                <w:szCs w:val="18"/>
              </w:rPr>
              <w:t xml:space="preserve">  NYP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93796A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E3B9F" w:rsidRPr="0093796A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0E3B9F" w:rsidRPr="0093796A" w:rsidRDefault="000E3B9F" w:rsidP="000E3B9F">
            <w:pPr>
              <w:rPr>
                <w:rFonts w:eastAsia="MS Gothic" w:cs="MS Gothic"/>
                <w:sz w:val="20"/>
                <w:szCs w:val="20"/>
              </w:rPr>
            </w:pPr>
          </w:p>
        </w:tc>
      </w:tr>
      <w:tr w:rsidR="000E3B9F" w:rsidRPr="00BD0332" w:rsidTr="000E3B9F">
        <w:tc>
          <w:tcPr>
            <w:tcW w:w="11073" w:type="dxa"/>
            <w:gridSpan w:val="9"/>
            <w:shd w:val="clear" w:color="auto" w:fill="BFBFBF" w:themeFill="background1" w:themeFillShade="BF"/>
          </w:tcPr>
          <w:p w:rsidR="000E3B9F" w:rsidRPr="00BD0332" w:rsidRDefault="000E3B9F" w:rsidP="000E3B9F">
            <w:pPr>
              <w:jc w:val="center"/>
              <w:rPr>
                <w:rFonts w:cs="Tahoma,Bold"/>
                <w:b/>
                <w:bCs/>
                <w:sz w:val="28"/>
                <w:szCs w:val="28"/>
              </w:rPr>
            </w:pPr>
            <w:r>
              <w:rPr>
                <w:rFonts w:cs="Tahoma,Bold"/>
                <w:b/>
                <w:bCs/>
                <w:sz w:val="28"/>
                <w:szCs w:val="28"/>
              </w:rPr>
              <w:t>ULTRASOUND</w:t>
            </w:r>
          </w:p>
        </w:tc>
      </w:tr>
      <w:tr w:rsidR="00C218EA" w:rsidRPr="00101ACA" w:rsidTr="004B4BA0">
        <w:tc>
          <w:tcPr>
            <w:tcW w:w="2253" w:type="dxa"/>
            <w:gridSpan w:val="2"/>
          </w:tcPr>
          <w:p w:rsidR="00C218EA" w:rsidRPr="00C218EA" w:rsidRDefault="00C218EA" w:rsidP="00C218EA">
            <w:pPr>
              <w:rPr>
                <w:rFonts w:eastAsia="MS Gothic" w:cs="MS Gothic"/>
                <w:sz w:val="20"/>
                <w:szCs w:val="20"/>
              </w:rPr>
            </w:pPr>
            <w:r w:rsidRPr="00C218EA">
              <w:rPr>
                <w:rFonts w:eastAsia="MS Gothic" w:cs="MS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8EA">
              <w:rPr>
                <w:rFonts w:eastAsia="MS Gothic" w:cs="MS Gothic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eastAsia="MS Gothic" w:cs="MS Gothic"/>
                <w:sz w:val="20"/>
                <w:szCs w:val="20"/>
              </w:rPr>
            </w:r>
            <w:r w:rsidR="001D6BC8">
              <w:rPr>
                <w:rFonts w:eastAsia="MS Gothic" w:cs="MS Gothic"/>
                <w:sz w:val="20"/>
                <w:szCs w:val="20"/>
              </w:rPr>
              <w:fldChar w:fldCharType="separate"/>
            </w:r>
            <w:r w:rsidRPr="00C218EA">
              <w:rPr>
                <w:rFonts w:eastAsia="MS Gothic" w:cs="MS Gothic"/>
                <w:sz w:val="20"/>
                <w:szCs w:val="20"/>
              </w:rPr>
              <w:fldChar w:fldCharType="end"/>
            </w:r>
            <w:r w:rsidRPr="00C218EA">
              <w:rPr>
                <w:rFonts w:eastAsia="MS Gothic" w:cs="MS Gothic"/>
                <w:sz w:val="20"/>
                <w:szCs w:val="20"/>
              </w:rPr>
              <w:t xml:space="preserve"> Abdomen </w:t>
            </w:r>
          </w:p>
        </w:tc>
        <w:tc>
          <w:tcPr>
            <w:tcW w:w="990" w:type="dxa"/>
          </w:tcPr>
          <w:p w:rsidR="00C218EA" w:rsidRPr="00C218EA" w:rsidRDefault="00C218EA" w:rsidP="00C218EA">
            <w:pPr>
              <w:rPr>
                <w:sz w:val="20"/>
                <w:szCs w:val="20"/>
              </w:rPr>
            </w:pP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C218EA">
              <w:rPr>
                <w:rFonts w:eastAsia="MS Gothic" w:cs="MS Gothic"/>
                <w:sz w:val="20"/>
                <w:szCs w:val="20"/>
              </w:rPr>
              <w:t xml:space="preserve"> complete</w:t>
            </w:r>
          </w:p>
        </w:tc>
        <w:tc>
          <w:tcPr>
            <w:tcW w:w="1080" w:type="dxa"/>
          </w:tcPr>
          <w:p w:rsidR="00C218EA" w:rsidRPr="00C218EA" w:rsidRDefault="00C218EA" w:rsidP="00C218EA">
            <w:pPr>
              <w:rPr>
                <w:sz w:val="20"/>
                <w:szCs w:val="20"/>
              </w:rPr>
            </w:pP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C218EA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Pr="00C218EA">
              <w:rPr>
                <w:rFonts w:eastAsia="MS Gothic" w:cs="MS Gothic"/>
                <w:sz w:val="20"/>
                <w:szCs w:val="20"/>
              </w:rPr>
              <w:t>limited</w:t>
            </w:r>
          </w:p>
        </w:tc>
        <w:tc>
          <w:tcPr>
            <w:tcW w:w="990" w:type="dxa"/>
          </w:tcPr>
          <w:p w:rsidR="00C218EA" w:rsidRPr="00C218EA" w:rsidRDefault="00C218EA" w:rsidP="00C218E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218EA" w:rsidRPr="00C218EA" w:rsidRDefault="00C218EA" w:rsidP="00C218EA">
            <w:pPr>
              <w:rPr>
                <w:sz w:val="20"/>
                <w:szCs w:val="20"/>
              </w:rPr>
            </w:pP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C218EA">
              <w:rPr>
                <w:rFonts w:eastAsia="MS Gothic" w:cs="MS Gothic"/>
                <w:sz w:val="20"/>
                <w:szCs w:val="20"/>
              </w:rPr>
              <w:t xml:space="preserve">  NYP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C218EA" w:rsidRPr="00370051" w:rsidRDefault="00C218EA" w:rsidP="00C218EA"/>
        </w:tc>
        <w:tc>
          <w:tcPr>
            <w:tcW w:w="1440" w:type="dxa"/>
            <w:shd w:val="clear" w:color="auto" w:fill="F2F2F2" w:themeFill="background1" w:themeFillShade="F2"/>
          </w:tcPr>
          <w:p w:rsidR="00C218EA" w:rsidRPr="00370051" w:rsidRDefault="00C218EA" w:rsidP="00C218EA"/>
        </w:tc>
        <w:tc>
          <w:tcPr>
            <w:tcW w:w="1350" w:type="dxa"/>
            <w:shd w:val="clear" w:color="auto" w:fill="BFBFBF" w:themeFill="background1" w:themeFillShade="BF"/>
          </w:tcPr>
          <w:p w:rsidR="00C218EA" w:rsidRPr="00370051" w:rsidRDefault="00C218EA" w:rsidP="00C218EA"/>
        </w:tc>
      </w:tr>
      <w:tr w:rsidR="00C218EA" w:rsidRPr="00101ACA" w:rsidTr="004B4BA0">
        <w:tc>
          <w:tcPr>
            <w:tcW w:w="2253" w:type="dxa"/>
            <w:gridSpan w:val="2"/>
          </w:tcPr>
          <w:p w:rsidR="00C218EA" w:rsidRPr="00C218EA" w:rsidRDefault="00C218EA" w:rsidP="00C218EA">
            <w:pPr>
              <w:rPr>
                <w:rFonts w:eastAsia="MS Gothic" w:cs="MS Gothic"/>
                <w:sz w:val="20"/>
                <w:szCs w:val="20"/>
              </w:rPr>
            </w:pP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C218EA">
              <w:rPr>
                <w:rFonts w:eastAsia="MS Gothic" w:cs="MS Gothic"/>
                <w:sz w:val="20"/>
                <w:szCs w:val="20"/>
              </w:rPr>
              <w:t xml:space="preserve">Breast </w:t>
            </w:r>
          </w:p>
        </w:tc>
        <w:tc>
          <w:tcPr>
            <w:tcW w:w="990" w:type="dxa"/>
          </w:tcPr>
          <w:p w:rsidR="00C218EA" w:rsidRPr="00C218EA" w:rsidRDefault="00C218EA" w:rsidP="00C218EA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instrText xml:space="preserve"> FORMTEXT </w:instrText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C218EA" w:rsidRPr="00C218EA" w:rsidRDefault="00C218EA" w:rsidP="00C218EA">
            <w:pPr>
              <w:rPr>
                <w:sz w:val="20"/>
                <w:szCs w:val="20"/>
              </w:rPr>
            </w:pP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instrText xml:space="preserve"> FORMTEXT </w:instrText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C218EA" w:rsidRPr="00C218EA" w:rsidRDefault="00C218EA" w:rsidP="00C218EA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 w:rsidRPr="00C21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8E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ascii="Calibri" w:hAnsi="Calibri"/>
                <w:sz w:val="20"/>
                <w:szCs w:val="20"/>
              </w:rPr>
            </w:r>
            <w:r w:rsidR="001D6BC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18E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C218EA">
              <w:rPr>
                <w:rFonts w:ascii="Calibri" w:hAnsi="Calibri"/>
                <w:sz w:val="20"/>
                <w:szCs w:val="20"/>
              </w:rPr>
              <w:t xml:space="preserve"> NYP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C218EA" w:rsidRPr="00101ACA" w:rsidRDefault="00C218EA" w:rsidP="00C218EA">
            <w:pPr>
              <w:rPr>
                <w:rFonts w:eastAsia="MS Gothic" w:cs="MS Gothic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C218EA" w:rsidRPr="00370051" w:rsidRDefault="00C218EA" w:rsidP="00C218EA"/>
        </w:tc>
        <w:tc>
          <w:tcPr>
            <w:tcW w:w="1350" w:type="dxa"/>
            <w:shd w:val="clear" w:color="auto" w:fill="BFBFBF" w:themeFill="background1" w:themeFillShade="BF"/>
          </w:tcPr>
          <w:p w:rsidR="00C218EA" w:rsidRPr="00370051" w:rsidRDefault="00C218EA" w:rsidP="00C218EA"/>
        </w:tc>
      </w:tr>
      <w:tr w:rsidR="00C218EA" w:rsidRPr="00101ACA" w:rsidTr="004B4BA0">
        <w:tc>
          <w:tcPr>
            <w:tcW w:w="2253" w:type="dxa"/>
            <w:gridSpan w:val="2"/>
          </w:tcPr>
          <w:p w:rsidR="00C218EA" w:rsidRPr="00C218EA" w:rsidRDefault="00C218EA" w:rsidP="00C218EA">
            <w:pPr>
              <w:rPr>
                <w:rFonts w:eastAsia="MS Gothic" w:cs="MS Gothic"/>
                <w:sz w:val="20"/>
                <w:szCs w:val="20"/>
              </w:rPr>
            </w:pP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C218EA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2" w:name="Text29"/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instrText xml:space="preserve"> FORMTEXT </w:instrText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90" w:type="dxa"/>
          </w:tcPr>
          <w:p w:rsidR="00C218EA" w:rsidRPr="00C218EA" w:rsidRDefault="00C218EA" w:rsidP="00C218EA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3" w:name="Text30"/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instrText xml:space="preserve"> FORMTEXT </w:instrText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080" w:type="dxa"/>
          </w:tcPr>
          <w:p w:rsidR="00C218EA" w:rsidRPr="00C218EA" w:rsidRDefault="00C218EA" w:rsidP="00C218EA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4" w:name="Text31"/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instrText xml:space="preserve"> FORMTEXT </w:instrText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noProof/>
                <w:sz w:val="20"/>
                <w:szCs w:val="20"/>
              </w:rPr>
              <w:t> </w:t>
            </w:r>
            <w:r w:rsidRPr="00C218EA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990" w:type="dxa"/>
          </w:tcPr>
          <w:p w:rsidR="00C218EA" w:rsidRPr="00C218EA" w:rsidRDefault="00C218EA" w:rsidP="00C218E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218EA" w:rsidRPr="00C218EA" w:rsidRDefault="00C218EA" w:rsidP="00C218EA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 w:rsidRPr="00C21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8E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ascii="Calibri" w:hAnsi="Calibri"/>
                <w:sz w:val="20"/>
                <w:szCs w:val="20"/>
              </w:rPr>
            </w:r>
            <w:r w:rsidR="001D6BC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18E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C218EA">
              <w:rPr>
                <w:rFonts w:ascii="Calibri" w:hAnsi="Calibri"/>
                <w:sz w:val="20"/>
                <w:szCs w:val="20"/>
              </w:rPr>
              <w:t xml:space="preserve"> NYP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C218EA" w:rsidRPr="00370051" w:rsidRDefault="00C218EA" w:rsidP="00C218EA"/>
        </w:tc>
        <w:tc>
          <w:tcPr>
            <w:tcW w:w="1440" w:type="dxa"/>
            <w:shd w:val="clear" w:color="auto" w:fill="F2F2F2" w:themeFill="background1" w:themeFillShade="F2"/>
          </w:tcPr>
          <w:p w:rsidR="00C218EA" w:rsidRPr="00370051" w:rsidRDefault="00C218EA" w:rsidP="00C218EA"/>
        </w:tc>
        <w:tc>
          <w:tcPr>
            <w:tcW w:w="1350" w:type="dxa"/>
            <w:shd w:val="clear" w:color="auto" w:fill="BFBFBF" w:themeFill="background1" w:themeFillShade="BF"/>
          </w:tcPr>
          <w:p w:rsidR="00C218EA" w:rsidRDefault="00C218EA" w:rsidP="00C218EA"/>
        </w:tc>
      </w:tr>
      <w:tr w:rsidR="000E3B9F" w:rsidRPr="00E35361" w:rsidTr="000E3B9F">
        <w:trPr>
          <w:gridBefore w:val="1"/>
          <w:wBefore w:w="8" w:type="dxa"/>
        </w:trPr>
        <w:tc>
          <w:tcPr>
            <w:tcW w:w="11065" w:type="dxa"/>
            <w:gridSpan w:val="8"/>
            <w:shd w:val="clear" w:color="auto" w:fill="BFBFBF" w:themeFill="background1" w:themeFillShade="BF"/>
          </w:tcPr>
          <w:p w:rsidR="000E3B9F" w:rsidRPr="006845EE" w:rsidRDefault="000E3B9F" w:rsidP="000E3B9F">
            <w:pPr>
              <w:jc w:val="center"/>
              <w:rPr>
                <w:rFonts w:cs="Tahoma,Bold"/>
                <w:b/>
                <w:bCs/>
                <w:sz w:val="28"/>
                <w:szCs w:val="28"/>
              </w:rPr>
            </w:pPr>
            <w:r w:rsidRPr="006845EE">
              <w:rPr>
                <w:rFonts w:cs="Tahoma,Bold"/>
                <w:b/>
                <w:bCs/>
                <w:sz w:val="28"/>
                <w:szCs w:val="28"/>
              </w:rPr>
              <w:t>PET Scan and PET/CT</w:t>
            </w:r>
          </w:p>
        </w:tc>
      </w:tr>
      <w:tr w:rsidR="000E3B9F" w:rsidRPr="00661619" w:rsidTr="004B4BA0">
        <w:trPr>
          <w:gridBefore w:val="1"/>
          <w:wBefore w:w="8" w:type="dxa"/>
        </w:trPr>
        <w:tc>
          <w:tcPr>
            <w:tcW w:w="4315" w:type="dxa"/>
            <w:gridSpan w:val="3"/>
            <w:shd w:val="clear" w:color="auto" w:fill="D9D9D9" w:themeFill="background1" w:themeFillShade="D9"/>
          </w:tcPr>
          <w:p w:rsidR="000E3B9F" w:rsidRPr="0093796A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  <w:r w:rsidRPr="0093796A">
              <w:rPr>
                <w:rFonts w:eastAsia="MS Gothic" w:cs="MS Gothic"/>
                <w:sz w:val="18"/>
                <w:szCs w:val="18"/>
              </w:rPr>
              <w:t>Procedure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E3B9F" w:rsidRPr="0093796A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  <w:r w:rsidRPr="0093796A">
              <w:rPr>
                <w:rFonts w:eastAsia="MS Gothic" w:cs="MS Gothic"/>
                <w:sz w:val="18"/>
                <w:szCs w:val="18"/>
              </w:rPr>
              <w:t>CPT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E3B9F" w:rsidRPr="0093796A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  <w:r w:rsidRPr="0093796A">
              <w:rPr>
                <w:rFonts w:eastAsia="MS Gothic" w:cs="MS Gothic"/>
                <w:sz w:val="18"/>
                <w:szCs w:val="18"/>
              </w:rPr>
              <w:t>Location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0E3B9F" w:rsidRPr="0093796A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  <w:r w:rsidRPr="0093796A">
              <w:rPr>
                <w:rFonts w:eastAsia="MS Gothic" w:cs="MS Gothic"/>
                <w:sz w:val="18"/>
                <w:szCs w:val="18"/>
              </w:rPr>
              <w:t>NYP Technical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0E3B9F" w:rsidRPr="0093796A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  <w:r w:rsidRPr="0093796A">
              <w:rPr>
                <w:rFonts w:eastAsia="MS Gothic" w:cs="MS Gothic"/>
                <w:sz w:val="18"/>
                <w:szCs w:val="18"/>
              </w:rPr>
              <w:t>CUMC Professional</w:t>
            </w:r>
          </w:p>
        </w:tc>
        <w:tc>
          <w:tcPr>
            <w:tcW w:w="1350" w:type="dxa"/>
            <w:shd w:val="clear" w:color="auto" w:fill="auto"/>
          </w:tcPr>
          <w:p w:rsidR="000E3B9F" w:rsidRPr="0093796A" w:rsidRDefault="000E3B9F" w:rsidP="00C218EA">
            <w:pPr>
              <w:rPr>
                <w:rFonts w:eastAsia="MS Gothic" w:cs="MS Gothic"/>
                <w:sz w:val="18"/>
                <w:szCs w:val="18"/>
              </w:rPr>
            </w:pPr>
            <w:r w:rsidRPr="0093796A">
              <w:rPr>
                <w:rFonts w:eastAsia="MS Gothic" w:cs="MS Gothic"/>
                <w:sz w:val="18"/>
                <w:szCs w:val="18"/>
              </w:rPr>
              <w:t xml:space="preserve">CUMC </w:t>
            </w:r>
            <w:r w:rsidR="00C218EA">
              <w:rPr>
                <w:rFonts w:eastAsia="MS Gothic" w:cs="MS Gothic"/>
                <w:sz w:val="18"/>
                <w:szCs w:val="18"/>
              </w:rPr>
              <w:t xml:space="preserve">PET Center </w:t>
            </w:r>
            <w:r>
              <w:rPr>
                <w:rFonts w:eastAsia="MS Gothic" w:cs="MS Gothic"/>
                <w:sz w:val="18"/>
                <w:szCs w:val="18"/>
              </w:rPr>
              <w:t xml:space="preserve">168thSt </w:t>
            </w:r>
          </w:p>
        </w:tc>
      </w:tr>
      <w:tr w:rsidR="000E3B9F" w:rsidRPr="00840887" w:rsidTr="004B4BA0">
        <w:trPr>
          <w:gridBefore w:val="1"/>
          <w:wBefore w:w="8" w:type="dxa"/>
        </w:trPr>
        <w:tc>
          <w:tcPr>
            <w:tcW w:w="4315" w:type="dxa"/>
            <w:gridSpan w:val="3"/>
          </w:tcPr>
          <w:p w:rsidR="000E3B9F" w:rsidRPr="00840887" w:rsidRDefault="000E3B9F" w:rsidP="000E3B9F">
            <w:pPr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>
              <w:rPr>
                <w:rFonts w:eastAsia="MS Gothic" w:cs="MS Gothic"/>
              </w:rPr>
              <w:instrText xml:space="preserve"> FORMCHECKBOX </w:instrText>
            </w:r>
            <w:r w:rsidR="001D6BC8">
              <w:rPr>
                <w:rFonts w:eastAsia="MS Gothic" w:cs="MS Gothic"/>
              </w:rPr>
            </w:r>
            <w:r w:rsidR="001D6BC8">
              <w:rPr>
                <w:rFonts w:eastAsia="MS Gothic" w:cs="MS Gothic"/>
              </w:rPr>
              <w:fldChar w:fldCharType="separate"/>
            </w:r>
            <w:r>
              <w:rPr>
                <w:rFonts w:eastAsia="MS Gothic" w:cs="MS Gothic"/>
              </w:rPr>
              <w:fldChar w:fldCharType="end"/>
            </w:r>
            <w:bookmarkEnd w:id="55"/>
            <w:r w:rsidRPr="00840887">
              <w:rPr>
                <w:rFonts w:eastAsia="MS Gothic" w:cs="MS Gothic"/>
              </w:rPr>
              <w:t>FDG, if required, per dose</w:t>
            </w:r>
          </w:p>
        </w:tc>
        <w:tc>
          <w:tcPr>
            <w:tcW w:w="990" w:type="dxa"/>
          </w:tcPr>
          <w:p w:rsidR="000E3B9F" w:rsidRPr="00840887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0E3B9F" w:rsidRPr="00840887" w:rsidRDefault="000E3B9F" w:rsidP="000E3B9F">
            <w:pPr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>
              <w:rPr>
                <w:rFonts w:eastAsia="MS Gothic" w:cs="MS Gothic"/>
              </w:rPr>
              <w:instrText xml:space="preserve"> FORMCHECKBOX </w:instrText>
            </w:r>
            <w:r w:rsidR="001D6BC8">
              <w:rPr>
                <w:rFonts w:eastAsia="MS Gothic" w:cs="MS Gothic"/>
              </w:rPr>
            </w:r>
            <w:r w:rsidR="001D6BC8">
              <w:rPr>
                <w:rFonts w:eastAsia="MS Gothic" w:cs="MS Gothic"/>
              </w:rPr>
              <w:fldChar w:fldCharType="separate"/>
            </w:r>
            <w:r>
              <w:rPr>
                <w:rFonts w:eastAsia="MS Gothic" w:cs="MS Gothic"/>
              </w:rPr>
              <w:fldChar w:fldCharType="end"/>
            </w:r>
            <w:bookmarkEnd w:id="56"/>
            <w:r>
              <w:rPr>
                <w:rFonts w:eastAsia="MS Gothic" w:cs="MS Gothic"/>
              </w:rPr>
              <w:t>CUMC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0E3B9F" w:rsidRPr="00840887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0E3B9F" w:rsidRPr="00840887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350" w:type="dxa"/>
            <w:shd w:val="clear" w:color="auto" w:fill="auto"/>
          </w:tcPr>
          <w:p w:rsidR="000E3B9F" w:rsidRPr="00840887" w:rsidRDefault="000E3B9F" w:rsidP="000E3B9F">
            <w:pPr>
              <w:rPr>
                <w:rFonts w:eastAsia="MS Gothic" w:cs="MS Gothic"/>
                <w:color w:val="000000" w:themeColor="text1"/>
              </w:rPr>
            </w:pPr>
          </w:p>
        </w:tc>
      </w:tr>
      <w:tr w:rsidR="00527B33" w:rsidRPr="004D012D" w:rsidTr="00F0514B">
        <w:trPr>
          <w:gridBefore w:val="1"/>
          <w:wBefore w:w="8" w:type="dxa"/>
        </w:trPr>
        <w:tc>
          <w:tcPr>
            <w:tcW w:w="4315" w:type="dxa"/>
            <w:gridSpan w:val="3"/>
          </w:tcPr>
          <w:p w:rsidR="00527B33" w:rsidRPr="004D012D" w:rsidRDefault="00527B33" w:rsidP="00F0514B">
            <w:pPr>
              <w:rPr>
                <w:rFonts w:eastAsia="MS Gothic" w:cs="MS Gothic"/>
                <w:b/>
              </w:rPr>
            </w:pP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D6BC8">
              <w:rPr>
                <w:b/>
              </w:rPr>
            </w:r>
            <w:r w:rsidR="001D6BC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527B33">
              <w:t>Other tracer: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</w:tcPr>
          <w:p w:rsidR="00527B33" w:rsidRPr="004D012D" w:rsidRDefault="00527B33" w:rsidP="00F0514B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527B33" w:rsidRPr="004D012D" w:rsidRDefault="00527B33" w:rsidP="00F0514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6BC8">
              <w:fldChar w:fldCharType="separate"/>
            </w:r>
            <w:r>
              <w:fldChar w:fldCharType="end"/>
            </w:r>
            <w:r>
              <w:t xml:space="preserve"> CUMC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527B33" w:rsidRPr="004D012D" w:rsidRDefault="00527B33" w:rsidP="00F0514B">
            <w:pPr>
              <w:rPr>
                <w:rFonts w:eastAsia="MS Gothic" w:cs="MS Gothic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527B33" w:rsidRPr="004D012D" w:rsidRDefault="00527B33" w:rsidP="00F0514B">
            <w:pPr>
              <w:rPr>
                <w:rFonts w:eastAsia="MS Gothic" w:cs="MS Gothic"/>
              </w:rPr>
            </w:pPr>
          </w:p>
        </w:tc>
        <w:tc>
          <w:tcPr>
            <w:tcW w:w="1350" w:type="dxa"/>
            <w:shd w:val="clear" w:color="auto" w:fill="auto"/>
          </w:tcPr>
          <w:p w:rsidR="00527B33" w:rsidRPr="0064649E" w:rsidRDefault="00527B33" w:rsidP="00F0514B">
            <w:pPr>
              <w:rPr>
                <w:rFonts w:eastAsia="MS Gothic" w:cs="MS Gothic"/>
                <w:color w:val="000000" w:themeColor="text1"/>
              </w:rPr>
            </w:pPr>
          </w:p>
        </w:tc>
      </w:tr>
      <w:tr w:rsidR="000E3B9F" w:rsidRPr="0093796A" w:rsidTr="004B4BA0">
        <w:trPr>
          <w:gridBefore w:val="1"/>
          <w:wBefore w:w="8" w:type="dxa"/>
        </w:trPr>
        <w:tc>
          <w:tcPr>
            <w:tcW w:w="4315" w:type="dxa"/>
            <w:gridSpan w:val="3"/>
          </w:tcPr>
          <w:p w:rsidR="000E3B9F" w:rsidRPr="00EA79C8" w:rsidRDefault="000E3B9F" w:rsidP="000E3B9F">
            <w:pPr>
              <w:rPr>
                <w:rFonts w:eastAsia="MS Gothic" w:cs="MS Gothic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6"/>
            <w:r>
              <w:rPr>
                <w:rFonts w:ascii="MS Gothic" w:eastAsia="MS Gothic" w:hAnsi="MS Gothic" w:cs="MS Gothic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</w:rPr>
              <w:instrText>FORMCHECKBOX</w:instrText>
            </w:r>
            <w:r>
              <w:rPr>
                <w:rFonts w:ascii="MS Gothic" w:eastAsia="MS Gothic" w:hAnsi="MS Gothic" w:cs="MS Gothic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</w:rPr>
            </w:r>
            <w:r w:rsidR="001D6BC8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57"/>
            <w:r w:rsidRPr="00EA79C8">
              <w:t xml:space="preserve">Brain PET </w:t>
            </w:r>
          </w:p>
        </w:tc>
        <w:tc>
          <w:tcPr>
            <w:tcW w:w="990" w:type="dxa"/>
          </w:tcPr>
          <w:p w:rsidR="000E3B9F" w:rsidRPr="0093796A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3B9F" w:rsidRPr="0093796A" w:rsidRDefault="000E3B9F" w:rsidP="000E3B9F">
            <w:pPr>
              <w:rPr>
                <w:sz w:val="18"/>
                <w:szCs w:val="18"/>
              </w:rPr>
            </w:pPr>
            <w:r>
              <w:rPr>
                <w:rFonts w:eastAsia="MS Gothic" w:cs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rFonts w:eastAsia="MS Gothic" w:cs="MS Gothic"/>
              </w:rPr>
              <w:instrText xml:space="preserve"> FORMCHECKBOX </w:instrText>
            </w:r>
            <w:r w:rsidR="001D6BC8">
              <w:rPr>
                <w:rFonts w:eastAsia="MS Gothic" w:cs="MS Gothic"/>
              </w:rPr>
            </w:r>
            <w:r w:rsidR="001D6BC8">
              <w:rPr>
                <w:rFonts w:eastAsia="MS Gothic" w:cs="MS Gothic"/>
              </w:rPr>
              <w:fldChar w:fldCharType="separate"/>
            </w:r>
            <w:r>
              <w:rPr>
                <w:rFonts w:eastAsia="MS Gothic" w:cs="MS Gothic"/>
              </w:rPr>
              <w:fldChar w:fldCharType="end"/>
            </w:r>
            <w:bookmarkEnd w:id="58"/>
            <w:r w:rsidRPr="00EA79C8">
              <w:rPr>
                <w:rFonts w:eastAsia="MS Gothic" w:cs="MS Gothic"/>
              </w:rPr>
              <w:t>CUMC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0E3B9F" w:rsidRPr="0093796A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0E3B9F" w:rsidRPr="0093796A" w:rsidRDefault="000E3B9F" w:rsidP="000E3B9F">
            <w:pPr>
              <w:rPr>
                <w:rFonts w:eastAsia="MS Gothic" w:cs="MS Gothic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  <w:sz w:val="18"/>
                <w:szCs w:val="18"/>
              </w:rPr>
            </w:pPr>
          </w:p>
        </w:tc>
      </w:tr>
      <w:tr w:rsidR="000E3B9F" w:rsidRPr="004D012D" w:rsidTr="004B4BA0">
        <w:trPr>
          <w:gridBefore w:val="1"/>
          <w:wBefore w:w="8" w:type="dxa"/>
        </w:trPr>
        <w:tc>
          <w:tcPr>
            <w:tcW w:w="4315" w:type="dxa"/>
            <w:gridSpan w:val="3"/>
          </w:tcPr>
          <w:p w:rsidR="000E3B9F" w:rsidRPr="00726C97" w:rsidRDefault="000E3B9F" w:rsidP="000E3B9F">
            <w:pPr>
              <w:rPr>
                <w:rFonts w:eastAsia="MS Gothic" w:cs="MS Gothic"/>
              </w:rPr>
            </w:pPr>
            <w:r w:rsidRPr="00726C97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5"/>
            <w:r w:rsidRPr="00726C97">
              <w:instrText xml:space="preserve"> FORMCHECKBOX </w:instrText>
            </w:r>
            <w:r w:rsidR="001D6BC8">
              <w:fldChar w:fldCharType="separate"/>
            </w:r>
            <w:r w:rsidRPr="00726C97">
              <w:fldChar w:fldCharType="end"/>
            </w:r>
            <w:bookmarkEnd w:id="59"/>
            <w:r w:rsidRPr="00726C97">
              <w:t xml:space="preserve">PET Whole Body Scan </w:t>
            </w:r>
            <w:r>
              <w:t>(head to toe)</w:t>
            </w:r>
            <w:r w:rsidRPr="00726C97">
              <w:t xml:space="preserve"> NOT SUITABLE FOR RECIST</w:t>
            </w:r>
          </w:p>
        </w:tc>
        <w:tc>
          <w:tcPr>
            <w:tcW w:w="990" w:type="dxa"/>
          </w:tcPr>
          <w:p w:rsidR="000E3B9F" w:rsidRPr="004D012D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0E3B9F" w:rsidRPr="004D012D" w:rsidRDefault="000E3B9F" w:rsidP="000E3B9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"/>
            <w:r>
              <w:instrText xml:space="preserve"> FORMCHECKBOX </w:instrText>
            </w:r>
            <w:r w:rsidR="001D6BC8">
              <w:fldChar w:fldCharType="separate"/>
            </w:r>
            <w:r>
              <w:fldChar w:fldCharType="end"/>
            </w:r>
            <w:bookmarkEnd w:id="60"/>
            <w:r>
              <w:t xml:space="preserve"> CUMC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0E3B9F" w:rsidRPr="004D012D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0E3B9F" w:rsidRPr="004D012D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350" w:type="dxa"/>
            <w:shd w:val="clear" w:color="auto" w:fill="auto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</w:rPr>
            </w:pPr>
          </w:p>
        </w:tc>
      </w:tr>
      <w:tr w:rsidR="000E3B9F" w:rsidRPr="004D012D" w:rsidTr="004B4BA0">
        <w:trPr>
          <w:gridBefore w:val="1"/>
          <w:wBefore w:w="8" w:type="dxa"/>
        </w:trPr>
        <w:tc>
          <w:tcPr>
            <w:tcW w:w="4315" w:type="dxa"/>
            <w:gridSpan w:val="3"/>
          </w:tcPr>
          <w:p w:rsidR="000E3B9F" w:rsidRPr="00726C97" w:rsidRDefault="000E3B9F" w:rsidP="000E3B9F">
            <w:pPr>
              <w:rPr>
                <w:rFonts w:eastAsia="MS Gothic" w:cs="MS Gothic"/>
              </w:rPr>
            </w:pPr>
            <w:r w:rsidRPr="00726C97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97">
              <w:instrText xml:space="preserve"> FORMCHECKBOX </w:instrText>
            </w:r>
            <w:r w:rsidR="001D6BC8">
              <w:fldChar w:fldCharType="separate"/>
            </w:r>
            <w:r w:rsidRPr="00726C97">
              <w:fldChar w:fldCharType="end"/>
            </w:r>
            <w:r w:rsidRPr="00726C97">
              <w:t>PET/CT Skull to mid-thigh NOT SUITABLE FOR RECIST</w:t>
            </w:r>
          </w:p>
        </w:tc>
        <w:tc>
          <w:tcPr>
            <w:tcW w:w="990" w:type="dxa"/>
          </w:tcPr>
          <w:p w:rsidR="000E3B9F" w:rsidRPr="004D012D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0E3B9F" w:rsidRPr="004D012D" w:rsidRDefault="000E3B9F" w:rsidP="000E3B9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6BC8">
              <w:fldChar w:fldCharType="separate"/>
            </w:r>
            <w:r>
              <w:fldChar w:fldCharType="end"/>
            </w:r>
            <w:r>
              <w:t xml:space="preserve"> CUMC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0E3B9F" w:rsidRPr="004D012D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0E3B9F" w:rsidRPr="004D012D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350" w:type="dxa"/>
            <w:shd w:val="clear" w:color="auto" w:fill="auto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</w:rPr>
            </w:pPr>
          </w:p>
        </w:tc>
      </w:tr>
      <w:tr w:rsidR="000E3B9F" w:rsidRPr="004D012D" w:rsidTr="004B4BA0">
        <w:trPr>
          <w:gridBefore w:val="1"/>
          <w:wBefore w:w="8" w:type="dxa"/>
        </w:trPr>
        <w:tc>
          <w:tcPr>
            <w:tcW w:w="4315" w:type="dxa"/>
            <w:gridSpan w:val="3"/>
          </w:tcPr>
          <w:p w:rsidR="000E3B9F" w:rsidRPr="004D012D" w:rsidRDefault="000E3B9F" w:rsidP="000E3B9F">
            <w:pPr>
              <w:rPr>
                <w:rFonts w:eastAsia="MS Gothic" w:cs="MS Gothic"/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D6BC8">
              <w:rPr>
                <w:b/>
              </w:rPr>
            </w:r>
            <w:r w:rsidR="001D6BC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</w:tcPr>
          <w:p w:rsidR="000E3B9F" w:rsidRPr="004D012D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0E3B9F" w:rsidRPr="004D012D" w:rsidRDefault="000E3B9F" w:rsidP="000E3B9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6BC8">
              <w:fldChar w:fldCharType="separate"/>
            </w:r>
            <w:r>
              <w:fldChar w:fldCharType="end"/>
            </w:r>
            <w:r>
              <w:t xml:space="preserve"> CUMC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0E3B9F" w:rsidRPr="004D012D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0E3B9F" w:rsidRPr="004D012D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350" w:type="dxa"/>
            <w:shd w:val="clear" w:color="auto" w:fill="auto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</w:rPr>
            </w:pPr>
          </w:p>
        </w:tc>
      </w:tr>
      <w:tr w:rsidR="000E3B9F" w:rsidRPr="004D012D" w:rsidTr="004B4BA0">
        <w:trPr>
          <w:gridBefore w:val="1"/>
          <w:wBefore w:w="8" w:type="dxa"/>
        </w:trPr>
        <w:tc>
          <w:tcPr>
            <w:tcW w:w="4315" w:type="dxa"/>
            <w:gridSpan w:val="3"/>
          </w:tcPr>
          <w:p w:rsidR="000E3B9F" w:rsidRPr="004D012D" w:rsidRDefault="000E3B9F" w:rsidP="000E3B9F">
            <w:pPr>
              <w:rPr>
                <w:rFonts w:eastAsia="MS Gothic" w:cs="MS Gothic"/>
                <w:b/>
              </w:rPr>
            </w:pP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4"/>
            <w:r>
              <w:rPr>
                <w:b/>
              </w:rPr>
              <w:instrText xml:space="preserve"> FORMCHECKBOX </w:instrText>
            </w:r>
            <w:r w:rsidR="001D6BC8">
              <w:rPr>
                <w:b/>
              </w:rPr>
            </w:r>
            <w:r w:rsidR="001D6BC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1"/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</w:tcPr>
          <w:p w:rsidR="000E3B9F" w:rsidRPr="004D012D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530" w:type="dxa"/>
          </w:tcPr>
          <w:p w:rsidR="000E3B9F" w:rsidRPr="004D012D" w:rsidRDefault="000E3B9F" w:rsidP="000E3B9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6BC8">
              <w:fldChar w:fldCharType="separate"/>
            </w:r>
            <w:r>
              <w:fldChar w:fldCharType="end"/>
            </w:r>
            <w:r>
              <w:t xml:space="preserve"> CUMC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0E3B9F" w:rsidRPr="004D012D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0E3B9F" w:rsidRPr="004D012D" w:rsidRDefault="000E3B9F" w:rsidP="000E3B9F">
            <w:pPr>
              <w:rPr>
                <w:rFonts w:eastAsia="MS Gothic" w:cs="MS Gothic"/>
              </w:rPr>
            </w:pPr>
          </w:p>
        </w:tc>
        <w:tc>
          <w:tcPr>
            <w:tcW w:w="1350" w:type="dxa"/>
            <w:shd w:val="clear" w:color="auto" w:fill="auto"/>
          </w:tcPr>
          <w:p w:rsidR="000E3B9F" w:rsidRPr="0064649E" w:rsidRDefault="000E3B9F" w:rsidP="000E3B9F">
            <w:pPr>
              <w:rPr>
                <w:rFonts w:eastAsia="MS Gothic" w:cs="MS Gothic"/>
                <w:color w:val="000000" w:themeColor="text1"/>
              </w:rPr>
            </w:pPr>
          </w:p>
        </w:tc>
      </w:tr>
      <w:tr w:rsidR="000E3B9F" w:rsidRPr="00E35361" w:rsidTr="000E3B9F">
        <w:trPr>
          <w:gridBefore w:val="1"/>
          <w:wBefore w:w="8" w:type="dxa"/>
        </w:trPr>
        <w:tc>
          <w:tcPr>
            <w:tcW w:w="11065" w:type="dxa"/>
            <w:gridSpan w:val="8"/>
            <w:shd w:val="clear" w:color="auto" w:fill="BFBFBF" w:themeFill="background1" w:themeFillShade="BF"/>
          </w:tcPr>
          <w:p w:rsidR="000E3B9F" w:rsidRPr="00E35361" w:rsidRDefault="000E3B9F" w:rsidP="000E3B9F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eastAsia="MS Gothic" w:cs="MS Gothic"/>
                <w:b/>
                <w:sz w:val="24"/>
                <w:szCs w:val="24"/>
              </w:rPr>
              <w:t xml:space="preserve">                                                                BIOPSY AND GUIDANCE             </w:t>
            </w:r>
            <w:r>
              <w:rPr>
                <w:rFonts w:eastAsia="MS Gothic" w:cs="MS Gothic"/>
                <w:b/>
                <w:sz w:val="28"/>
                <w:szCs w:val="28"/>
              </w:rPr>
              <w:t xml:space="preserve"> </w:t>
            </w:r>
            <w:r w:rsidRPr="00D5678A">
              <w:rPr>
                <w:rFonts w:eastAsia="MS Gothic" w:cs="MS Gothic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78A">
              <w:rPr>
                <w:rFonts w:eastAsia="MS Gothic" w:cs="MS Gothic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eastAsia="MS Gothic" w:cs="MS Gothic"/>
                <w:sz w:val="20"/>
                <w:szCs w:val="20"/>
              </w:rPr>
            </w:r>
            <w:r w:rsidR="001D6BC8">
              <w:rPr>
                <w:rFonts w:eastAsia="MS Gothic" w:cs="MS Gothic"/>
                <w:sz w:val="20"/>
                <w:szCs w:val="20"/>
              </w:rPr>
              <w:fldChar w:fldCharType="separate"/>
            </w:r>
            <w:r w:rsidRPr="00D5678A">
              <w:rPr>
                <w:rFonts w:eastAsia="MS Gothic" w:cs="MS Gothic"/>
                <w:sz w:val="20"/>
                <w:szCs w:val="20"/>
              </w:rPr>
              <w:fldChar w:fldCharType="end"/>
            </w:r>
            <w:r w:rsidRPr="00D5678A">
              <w:rPr>
                <w:rFonts w:eastAsia="MS Gothic" w:cs="MS Gothic"/>
                <w:sz w:val="20"/>
                <w:szCs w:val="20"/>
              </w:rPr>
              <w:t xml:space="preserve"> 51</w:t>
            </w:r>
            <w:r w:rsidRPr="00D5678A">
              <w:rPr>
                <w:rFonts w:eastAsia="MS Gothic" w:cs="MS Gothic"/>
                <w:sz w:val="20"/>
                <w:szCs w:val="20"/>
                <w:vertAlign w:val="superscript"/>
              </w:rPr>
              <w:t>st</w:t>
            </w:r>
            <w:r w:rsidRPr="00D5678A">
              <w:rPr>
                <w:rFonts w:eastAsia="MS Gothic" w:cs="MS Gothic"/>
                <w:sz w:val="20"/>
                <w:szCs w:val="20"/>
              </w:rPr>
              <w:t xml:space="preserve"> street </w:t>
            </w:r>
            <w:r w:rsidRPr="00D5678A">
              <w:rPr>
                <w:rFonts w:eastAsia="MS Gothic" w:cs="MS Gothic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78A">
              <w:rPr>
                <w:rFonts w:eastAsia="MS Gothic" w:cs="MS Gothic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eastAsia="MS Gothic" w:cs="MS Gothic"/>
                <w:sz w:val="20"/>
                <w:szCs w:val="20"/>
              </w:rPr>
            </w:r>
            <w:r w:rsidR="001D6BC8">
              <w:rPr>
                <w:rFonts w:eastAsia="MS Gothic" w:cs="MS Gothic"/>
                <w:sz w:val="20"/>
                <w:szCs w:val="20"/>
              </w:rPr>
              <w:fldChar w:fldCharType="separate"/>
            </w:r>
            <w:r w:rsidRPr="00D5678A">
              <w:rPr>
                <w:rFonts w:eastAsia="MS Gothic" w:cs="MS Gothic"/>
                <w:sz w:val="20"/>
                <w:szCs w:val="20"/>
              </w:rPr>
              <w:fldChar w:fldCharType="end"/>
            </w:r>
            <w:r w:rsidRPr="00D5678A">
              <w:rPr>
                <w:rFonts w:eastAsia="MS Gothic" w:cs="MS Gothic"/>
                <w:sz w:val="20"/>
                <w:szCs w:val="20"/>
              </w:rPr>
              <w:t xml:space="preserve"> 168</w:t>
            </w:r>
            <w:r w:rsidRPr="00D5678A">
              <w:rPr>
                <w:rFonts w:eastAsia="MS Gothic" w:cs="MS Gothic"/>
                <w:sz w:val="20"/>
                <w:szCs w:val="20"/>
                <w:vertAlign w:val="superscript"/>
              </w:rPr>
              <w:t>th</w:t>
            </w:r>
            <w:r w:rsidRPr="00D5678A">
              <w:rPr>
                <w:rFonts w:eastAsia="MS Gothic" w:cs="MS Gothic"/>
                <w:sz w:val="20"/>
                <w:szCs w:val="20"/>
              </w:rPr>
              <w:t xml:space="preserve"> street</w:t>
            </w:r>
            <w:r w:rsidR="004B4BA0">
              <w:rPr>
                <w:rFonts w:eastAsia="MS Gothic" w:cs="MS Gothic"/>
                <w:sz w:val="20"/>
                <w:szCs w:val="20"/>
              </w:rPr>
              <w:t xml:space="preserve"> NYP</w:t>
            </w:r>
          </w:p>
        </w:tc>
      </w:tr>
      <w:tr w:rsidR="004B4BA0" w:rsidRPr="00907B1F" w:rsidTr="004B4BA0">
        <w:trPr>
          <w:gridBefore w:val="1"/>
          <w:wBefore w:w="8" w:type="dxa"/>
        </w:trPr>
        <w:tc>
          <w:tcPr>
            <w:tcW w:w="4315" w:type="dxa"/>
            <w:gridSpan w:val="3"/>
            <w:shd w:val="clear" w:color="auto" w:fill="BFBFBF" w:themeFill="background1" w:themeFillShade="BF"/>
          </w:tcPr>
          <w:p w:rsidR="004B4BA0" w:rsidRPr="0093796A" w:rsidRDefault="004B4BA0" w:rsidP="004B4BA0">
            <w:pPr>
              <w:rPr>
                <w:rFonts w:eastAsia="MS Gothic" w:cs="MS Gothic"/>
                <w:sz w:val="18"/>
                <w:szCs w:val="18"/>
              </w:rPr>
            </w:pPr>
            <w:r w:rsidRPr="0093796A">
              <w:rPr>
                <w:rFonts w:eastAsia="MS Gothic" w:cs="MS Gothic"/>
                <w:sz w:val="18"/>
                <w:szCs w:val="18"/>
              </w:rPr>
              <w:t>Procedure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4B4BA0" w:rsidRPr="0093796A" w:rsidRDefault="004B4BA0" w:rsidP="004B4BA0">
            <w:pPr>
              <w:rPr>
                <w:rFonts w:eastAsia="MS Gothic" w:cs="MS Gothic"/>
                <w:sz w:val="18"/>
                <w:szCs w:val="18"/>
              </w:rPr>
            </w:pPr>
            <w:r w:rsidRPr="0093796A">
              <w:rPr>
                <w:rFonts w:eastAsia="MS Gothic" w:cs="MS Gothic"/>
                <w:sz w:val="18"/>
                <w:szCs w:val="18"/>
              </w:rPr>
              <w:t>CPT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4B4BA0" w:rsidRPr="0093796A" w:rsidRDefault="004B4BA0" w:rsidP="004B4BA0">
            <w:pPr>
              <w:rPr>
                <w:rFonts w:eastAsia="MS Gothic" w:cs="MS Gothic"/>
                <w:sz w:val="18"/>
                <w:szCs w:val="18"/>
              </w:rPr>
            </w:pPr>
            <w:r w:rsidRPr="0093796A">
              <w:rPr>
                <w:rFonts w:eastAsia="MS Gothic" w:cs="MS Gothic"/>
                <w:sz w:val="18"/>
                <w:szCs w:val="18"/>
              </w:rPr>
              <w:t>Location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4B4BA0" w:rsidRPr="00FE02C1" w:rsidRDefault="004B4BA0" w:rsidP="004B4BA0">
            <w:pPr>
              <w:rPr>
                <w:rFonts w:eastAsia="MS Gothic" w:cs="MS Gothic"/>
                <w:sz w:val="20"/>
                <w:szCs w:val="20"/>
              </w:rPr>
            </w:pPr>
            <w:r w:rsidRPr="00FE02C1">
              <w:rPr>
                <w:rFonts w:eastAsia="MS Gothic" w:cs="MS Gothic"/>
                <w:sz w:val="20"/>
                <w:szCs w:val="20"/>
              </w:rPr>
              <w:t>NYP Technical</w:t>
            </w:r>
          </w:p>
        </w:tc>
        <w:tc>
          <w:tcPr>
            <w:tcW w:w="1440" w:type="dxa"/>
            <w:shd w:val="clear" w:color="auto" w:fill="auto"/>
          </w:tcPr>
          <w:p w:rsidR="004B4BA0" w:rsidRPr="00FE02C1" w:rsidRDefault="004B4BA0" w:rsidP="004B4BA0">
            <w:pPr>
              <w:rPr>
                <w:rFonts w:eastAsia="MS Gothic" w:cs="MS Gothic"/>
                <w:sz w:val="20"/>
                <w:szCs w:val="20"/>
              </w:rPr>
            </w:pPr>
            <w:r w:rsidRPr="00FE02C1">
              <w:rPr>
                <w:rFonts w:eastAsia="MS Gothic" w:cs="MS Gothic"/>
                <w:sz w:val="20"/>
                <w:szCs w:val="20"/>
              </w:rPr>
              <w:t>CUMC Professional</w:t>
            </w:r>
          </w:p>
        </w:tc>
        <w:tc>
          <w:tcPr>
            <w:tcW w:w="1350" w:type="dxa"/>
            <w:shd w:val="clear" w:color="auto" w:fill="auto"/>
          </w:tcPr>
          <w:p w:rsidR="004B4BA0" w:rsidRPr="00A966B8" w:rsidRDefault="004B4BA0" w:rsidP="004B4BA0">
            <w:pPr>
              <w:rPr>
                <w:rFonts w:ascii="Calibri" w:eastAsia="MS Gothic" w:hAnsi="Calibri" w:cs="MS Gothic"/>
                <w:sz w:val="20"/>
                <w:szCs w:val="20"/>
              </w:rPr>
            </w:pPr>
            <w:r w:rsidRPr="00A966B8">
              <w:rPr>
                <w:rFonts w:ascii="Calibri" w:eastAsia="MS Gothic" w:hAnsi="Calibri" w:cs="MS Gothic"/>
                <w:sz w:val="20"/>
                <w:szCs w:val="20"/>
              </w:rPr>
              <w:t>CUMC  51st St</w:t>
            </w:r>
            <w:r>
              <w:rPr>
                <w:rFonts w:ascii="Calibri" w:eastAsia="MS Gothic" w:hAnsi="Calibri" w:cs="MS Gothic"/>
                <w:sz w:val="20"/>
                <w:szCs w:val="20"/>
              </w:rPr>
              <w:t>reet</w:t>
            </w:r>
          </w:p>
        </w:tc>
      </w:tr>
      <w:tr w:rsidR="004B4BA0" w:rsidRPr="00907B1F" w:rsidTr="004B4BA0">
        <w:trPr>
          <w:gridBefore w:val="1"/>
          <w:wBefore w:w="8" w:type="dxa"/>
        </w:trPr>
        <w:tc>
          <w:tcPr>
            <w:tcW w:w="4315" w:type="dxa"/>
            <w:gridSpan w:val="3"/>
          </w:tcPr>
          <w:p w:rsidR="004B4BA0" w:rsidRPr="00726C97" w:rsidRDefault="004B4BA0" w:rsidP="004B4BA0">
            <w:pPr>
              <w:rPr>
                <w:rFonts w:ascii="Calibri" w:eastAsia="MS Gothic" w:hAnsi="Calibri" w:cs="MS Gothic"/>
                <w:sz w:val="20"/>
                <w:szCs w:val="20"/>
              </w:rPr>
            </w:pP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3"/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62"/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Pr="00726C97">
              <w:rPr>
                <w:rFonts w:ascii="Calibri" w:eastAsia="MS Gothic" w:hAnsi="Calibri" w:cs="MS Gothic"/>
                <w:sz w:val="20"/>
                <w:szCs w:val="20"/>
              </w:rPr>
              <w:t>CT guidance</w:t>
            </w:r>
          </w:p>
        </w:tc>
        <w:tc>
          <w:tcPr>
            <w:tcW w:w="990" w:type="dxa"/>
          </w:tcPr>
          <w:p w:rsidR="004B4BA0" w:rsidRPr="00907B1F" w:rsidRDefault="004B4BA0" w:rsidP="004B4BA0">
            <w:pPr>
              <w:rPr>
                <w:rFonts w:ascii="Calibri" w:eastAsia="MS Gothic" w:hAnsi="Calibri" w:cs="MS Gothic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B4BA0" w:rsidRPr="00907B1F" w:rsidRDefault="004B4BA0" w:rsidP="004B4BA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ascii="Calibri" w:hAnsi="Calibri"/>
                <w:b/>
                <w:sz w:val="20"/>
                <w:szCs w:val="20"/>
              </w:rPr>
            </w:r>
            <w:r w:rsidR="001D6BC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907B1F">
              <w:rPr>
                <w:rFonts w:ascii="Calibri" w:hAnsi="Calibri"/>
                <w:b/>
                <w:sz w:val="20"/>
                <w:szCs w:val="20"/>
              </w:rPr>
              <w:t xml:space="preserve"> NYP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4B4BA0" w:rsidRPr="00907B1F" w:rsidRDefault="004B4BA0" w:rsidP="004B4BA0">
            <w:pPr>
              <w:rPr>
                <w:rFonts w:ascii="Calibri" w:eastAsia="MS Gothic" w:hAnsi="Calibri" w:cs="MS Gothic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4BA0" w:rsidRPr="00907B1F" w:rsidRDefault="004B4BA0" w:rsidP="004B4BA0">
            <w:pPr>
              <w:rPr>
                <w:rFonts w:ascii="Calibri" w:eastAsia="MS Gothic" w:hAnsi="Calibri" w:cs="MS Gothic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B4BA0" w:rsidRPr="00907B1F" w:rsidRDefault="004B4BA0" w:rsidP="004B4BA0">
            <w:pPr>
              <w:rPr>
                <w:rFonts w:ascii="Calibri" w:eastAsia="MS Gothic" w:hAnsi="Calibri" w:cs="MS Gothic"/>
                <w:b/>
                <w:sz w:val="20"/>
                <w:szCs w:val="20"/>
              </w:rPr>
            </w:pPr>
          </w:p>
        </w:tc>
      </w:tr>
      <w:tr w:rsidR="004B4BA0" w:rsidRPr="00907B1F" w:rsidTr="004B4BA0">
        <w:trPr>
          <w:gridBefore w:val="1"/>
          <w:wBefore w:w="8" w:type="dxa"/>
        </w:trPr>
        <w:tc>
          <w:tcPr>
            <w:tcW w:w="4315" w:type="dxa"/>
            <w:gridSpan w:val="3"/>
          </w:tcPr>
          <w:p w:rsidR="004B4BA0" w:rsidRPr="00726C97" w:rsidRDefault="004B4BA0" w:rsidP="004B4BA0">
            <w:pPr>
              <w:rPr>
                <w:rFonts w:eastAsia="MS Gothic" w:cs="MS Gothic"/>
                <w:sz w:val="20"/>
                <w:szCs w:val="20"/>
              </w:rPr>
            </w:pPr>
            <w:r w:rsidRPr="00726C97">
              <w:rPr>
                <w:rFonts w:eastAsia="MS Gothic" w:cs="MS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97">
              <w:rPr>
                <w:rFonts w:eastAsia="MS Gothic" w:cs="MS Gothic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eastAsia="MS Gothic" w:cs="MS Gothic"/>
                <w:sz w:val="20"/>
                <w:szCs w:val="20"/>
              </w:rPr>
            </w:r>
            <w:r w:rsidR="001D6BC8">
              <w:rPr>
                <w:rFonts w:eastAsia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eastAsia="MS Gothic" w:cs="MS Gothic"/>
                <w:sz w:val="20"/>
                <w:szCs w:val="20"/>
              </w:rPr>
              <w:fldChar w:fldCharType="end"/>
            </w:r>
            <w:r w:rsidRPr="00726C97">
              <w:rPr>
                <w:rFonts w:eastAsia="MS Gothic" w:cs="MS Gothic"/>
                <w:sz w:val="20"/>
                <w:szCs w:val="20"/>
              </w:rPr>
              <w:t xml:space="preserve"> </w:t>
            </w:r>
            <w:r w:rsidRPr="00726C97">
              <w:rPr>
                <w:rFonts w:ascii="Calibri" w:hAnsi="Calibri"/>
                <w:sz w:val="20"/>
                <w:szCs w:val="20"/>
              </w:rPr>
              <w:t>US guidance</w:t>
            </w:r>
          </w:p>
        </w:tc>
        <w:tc>
          <w:tcPr>
            <w:tcW w:w="990" w:type="dxa"/>
          </w:tcPr>
          <w:p w:rsidR="004B4BA0" w:rsidRPr="00907B1F" w:rsidRDefault="004B4BA0" w:rsidP="004B4BA0">
            <w:pPr>
              <w:rPr>
                <w:rFonts w:ascii="Calibri" w:eastAsia="MS Gothic" w:hAnsi="Calibri" w:cs="MS Gothic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B4BA0" w:rsidRPr="00907B1F" w:rsidRDefault="004B4BA0" w:rsidP="004B4BA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ascii="Calibri" w:hAnsi="Calibri"/>
                <w:b/>
                <w:sz w:val="20"/>
                <w:szCs w:val="20"/>
              </w:rPr>
            </w:r>
            <w:r w:rsidR="001D6BC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907B1F">
              <w:rPr>
                <w:rFonts w:ascii="Calibri" w:hAnsi="Calibri"/>
                <w:b/>
                <w:sz w:val="20"/>
                <w:szCs w:val="20"/>
              </w:rPr>
              <w:t xml:space="preserve"> NYP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4B4BA0" w:rsidRPr="00907B1F" w:rsidRDefault="004B4BA0" w:rsidP="004B4BA0">
            <w:pPr>
              <w:rPr>
                <w:rFonts w:ascii="Calibri" w:eastAsia="MS Gothic" w:hAnsi="Calibri" w:cs="MS Gothic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4BA0" w:rsidRPr="00907B1F" w:rsidRDefault="004B4BA0" w:rsidP="004B4BA0">
            <w:pPr>
              <w:rPr>
                <w:rFonts w:ascii="Calibri" w:eastAsia="MS Gothic" w:hAnsi="Calibri" w:cs="MS Gothic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B4BA0" w:rsidRPr="00907B1F" w:rsidRDefault="004B4BA0" w:rsidP="004B4BA0">
            <w:pPr>
              <w:rPr>
                <w:rFonts w:ascii="Calibri" w:eastAsia="MS Gothic" w:hAnsi="Calibri" w:cs="MS Gothic"/>
                <w:b/>
                <w:sz w:val="20"/>
                <w:szCs w:val="20"/>
              </w:rPr>
            </w:pPr>
          </w:p>
        </w:tc>
      </w:tr>
      <w:tr w:rsidR="004B4BA0" w:rsidRPr="00907B1F" w:rsidTr="004B4BA0">
        <w:trPr>
          <w:gridBefore w:val="1"/>
          <w:wBefore w:w="8" w:type="dxa"/>
        </w:trPr>
        <w:tc>
          <w:tcPr>
            <w:tcW w:w="4315" w:type="dxa"/>
            <w:gridSpan w:val="3"/>
          </w:tcPr>
          <w:p w:rsidR="004B4BA0" w:rsidRPr="00726C97" w:rsidRDefault="004B4BA0" w:rsidP="004B4BA0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 w:rsidRPr="00726C9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9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ascii="Calibri" w:hAnsi="Calibri"/>
                <w:sz w:val="20"/>
                <w:szCs w:val="20"/>
              </w:rPr>
            </w:r>
            <w:r w:rsidR="001D6BC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6C9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26C9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26C97">
              <w:rPr>
                <w:rFonts w:eastAsia="MS Gothic" w:cs="MS Gothic"/>
                <w:sz w:val="20"/>
                <w:szCs w:val="20"/>
              </w:rPr>
              <w:t>Biopsy, location may vary (eg liver)</w:t>
            </w:r>
          </w:p>
        </w:tc>
        <w:tc>
          <w:tcPr>
            <w:tcW w:w="990" w:type="dxa"/>
          </w:tcPr>
          <w:p w:rsidR="004B4BA0" w:rsidRPr="00907B1F" w:rsidRDefault="004B4BA0" w:rsidP="004B4BA0">
            <w:pPr>
              <w:rPr>
                <w:rFonts w:ascii="Calibri" w:eastAsia="MS Gothic" w:hAnsi="Calibri" w:cs="MS Gothic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B4BA0" w:rsidRPr="00907B1F" w:rsidRDefault="004B4BA0" w:rsidP="004B4BA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ascii="Calibri" w:hAnsi="Calibri"/>
                <w:b/>
                <w:sz w:val="20"/>
                <w:szCs w:val="20"/>
              </w:rPr>
            </w:r>
            <w:r w:rsidR="001D6BC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907B1F">
              <w:rPr>
                <w:rFonts w:ascii="Calibri" w:hAnsi="Calibri"/>
                <w:b/>
                <w:sz w:val="20"/>
                <w:szCs w:val="20"/>
              </w:rPr>
              <w:t xml:space="preserve"> NYP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4B4BA0" w:rsidRPr="00907B1F" w:rsidRDefault="004B4BA0" w:rsidP="004B4BA0">
            <w:pPr>
              <w:rPr>
                <w:rFonts w:ascii="Calibri" w:eastAsia="MS Gothic" w:hAnsi="Calibri" w:cs="MS Gothic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4BA0" w:rsidRPr="00907B1F" w:rsidRDefault="004B4BA0" w:rsidP="004B4BA0">
            <w:pPr>
              <w:rPr>
                <w:rFonts w:ascii="Calibri" w:eastAsia="MS Gothic" w:hAnsi="Calibri" w:cs="MS Gothic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B4BA0" w:rsidRPr="00907B1F" w:rsidRDefault="004B4BA0" w:rsidP="004B4BA0">
            <w:pPr>
              <w:rPr>
                <w:rFonts w:ascii="Calibri" w:eastAsia="MS Gothic" w:hAnsi="Calibri" w:cs="MS Gothic"/>
                <w:b/>
                <w:sz w:val="20"/>
                <w:szCs w:val="20"/>
              </w:rPr>
            </w:pPr>
          </w:p>
        </w:tc>
      </w:tr>
      <w:tr w:rsidR="004B4BA0" w:rsidRPr="00907B1F" w:rsidTr="004B4BA0">
        <w:trPr>
          <w:gridBefore w:val="1"/>
          <w:wBefore w:w="8" w:type="dxa"/>
        </w:trPr>
        <w:tc>
          <w:tcPr>
            <w:tcW w:w="4315" w:type="dxa"/>
            <w:gridSpan w:val="3"/>
          </w:tcPr>
          <w:p w:rsidR="004B4BA0" w:rsidRPr="00726C97" w:rsidRDefault="004B4BA0" w:rsidP="004B4BA0">
            <w:pPr>
              <w:rPr>
                <w:rFonts w:ascii="Calibri" w:hAnsi="Calibri"/>
                <w:sz w:val="20"/>
                <w:szCs w:val="20"/>
              </w:rPr>
            </w:pP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726C97">
              <w:rPr>
                <w:rFonts w:eastAsia="MS Gothic" w:cs="MS Gothic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6C97">
              <w:rPr>
                <w:rFonts w:eastAsia="MS Gothic" w:cs="MS Gothic"/>
                <w:sz w:val="20"/>
                <w:szCs w:val="20"/>
              </w:rPr>
              <w:instrText xml:space="preserve"> FORMTEXT </w:instrText>
            </w:r>
            <w:r w:rsidRPr="00726C97">
              <w:rPr>
                <w:rFonts w:eastAsia="MS Gothic" w:cs="MS Gothic"/>
                <w:sz w:val="20"/>
                <w:szCs w:val="20"/>
              </w:rPr>
            </w:r>
            <w:r w:rsidRPr="00726C97">
              <w:rPr>
                <w:rFonts w:eastAsia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eastAsia="MS Gothic" w:cs="MS Gothic"/>
                <w:sz w:val="20"/>
                <w:szCs w:val="20"/>
              </w:rPr>
              <w:t>R</w:t>
            </w:r>
            <w:r w:rsidRPr="00726C97">
              <w:rPr>
                <w:rFonts w:eastAsia="MS Gothic" w:cs="MS Gothic"/>
                <w:noProof/>
                <w:sz w:val="20"/>
                <w:szCs w:val="20"/>
              </w:rPr>
              <w:t>enal biopsy</w:t>
            </w:r>
            <w:r w:rsidRPr="00726C97">
              <w:rPr>
                <w:rFonts w:eastAsia="MS Gothic" w:cs="MS Gothic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B4BA0" w:rsidRPr="00907B1F" w:rsidRDefault="004B4BA0" w:rsidP="004B4BA0">
            <w:pPr>
              <w:rPr>
                <w:rFonts w:ascii="Calibri" w:eastAsia="MS Gothic" w:hAnsi="Calibri" w:cs="MS Gothic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B4BA0" w:rsidRPr="00907B1F" w:rsidRDefault="004B4BA0" w:rsidP="004B4BA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ascii="Calibri" w:hAnsi="Calibri"/>
                <w:b/>
                <w:sz w:val="20"/>
                <w:szCs w:val="20"/>
              </w:rPr>
            </w:r>
            <w:r w:rsidR="001D6BC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907B1F">
              <w:rPr>
                <w:rFonts w:ascii="Calibri" w:hAnsi="Calibri"/>
                <w:b/>
                <w:sz w:val="20"/>
                <w:szCs w:val="20"/>
              </w:rPr>
              <w:t xml:space="preserve"> NYP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4B4BA0" w:rsidRPr="00907B1F" w:rsidRDefault="004B4BA0" w:rsidP="004B4BA0">
            <w:pPr>
              <w:rPr>
                <w:rFonts w:ascii="Calibri" w:eastAsia="MS Gothic" w:hAnsi="Calibri" w:cs="MS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4BA0" w:rsidRPr="00907B1F" w:rsidRDefault="004B4BA0" w:rsidP="004B4BA0">
            <w:pPr>
              <w:rPr>
                <w:rFonts w:ascii="Calibri" w:eastAsia="MS Gothic" w:hAnsi="Calibri" w:cs="MS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B4BA0" w:rsidRPr="00907B1F" w:rsidRDefault="004B4BA0" w:rsidP="004B4BA0">
            <w:pPr>
              <w:rPr>
                <w:rFonts w:ascii="Calibri" w:eastAsia="MS Gothic" w:hAnsi="Calibri" w:cs="MS Gothic"/>
                <w:b/>
                <w:sz w:val="20"/>
                <w:szCs w:val="20"/>
              </w:rPr>
            </w:pPr>
          </w:p>
        </w:tc>
      </w:tr>
      <w:tr w:rsidR="004B4BA0" w:rsidRPr="00907B1F" w:rsidTr="004B4BA0">
        <w:trPr>
          <w:gridBefore w:val="1"/>
          <w:wBefore w:w="8" w:type="dxa"/>
        </w:trPr>
        <w:tc>
          <w:tcPr>
            <w:tcW w:w="4315" w:type="dxa"/>
            <w:gridSpan w:val="3"/>
          </w:tcPr>
          <w:p w:rsidR="004B4BA0" w:rsidRPr="00726C97" w:rsidRDefault="004B4BA0" w:rsidP="004B4BA0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5"/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</w:r>
            <w:r w:rsidR="001D6BC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63"/>
            <w:r w:rsidRPr="00726C97">
              <w:rPr>
                <w:rFonts w:ascii="Calibri" w:eastAsia="MS Gothic" w:hAnsi="Calibri" w:cs="MS Gothic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4" w:name="Text36"/>
            <w:r w:rsidRPr="00726C97">
              <w:rPr>
                <w:rFonts w:ascii="Calibri" w:eastAsia="MS Gothic" w:hAnsi="Calibri" w:cs="MS Gothic"/>
                <w:sz w:val="20"/>
                <w:szCs w:val="20"/>
              </w:rPr>
              <w:instrText xml:space="preserve"> FORMTEXT </w:instrText>
            </w:r>
            <w:r w:rsidRPr="00726C97">
              <w:rPr>
                <w:rFonts w:ascii="Calibri" w:eastAsia="MS Gothic" w:hAnsi="Calibri" w:cs="MS Gothic"/>
                <w:sz w:val="20"/>
                <w:szCs w:val="20"/>
              </w:rPr>
            </w:r>
            <w:r w:rsidRPr="00726C97">
              <w:rPr>
                <w:rFonts w:ascii="Calibri" w:eastAsia="MS Gothic" w:hAnsi="Calibri" w:cs="MS Gothic"/>
                <w:sz w:val="20"/>
                <w:szCs w:val="20"/>
              </w:rPr>
              <w:fldChar w:fldCharType="separate"/>
            </w:r>
            <w:r w:rsidRPr="00726C97">
              <w:rPr>
                <w:rFonts w:ascii="Calibri" w:eastAsia="MS Gothic" w:hAnsi="Calibri" w:cs="MS Gothic"/>
                <w:noProof/>
                <w:sz w:val="20"/>
                <w:szCs w:val="20"/>
              </w:rPr>
              <w:t>Lung biopsy</w:t>
            </w:r>
            <w:r w:rsidRPr="00726C97">
              <w:rPr>
                <w:rFonts w:ascii="Calibri" w:eastAsia="MS Gothic" w:hAnsi="Calibri" w:cs="MS Gothic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990" w:type="dxa"/>
          </w:tcPr>
          <w:p w:rsidR="004B4BA0" w:rsidRPr="00907B1F" w:rsidRDefault="004B4BA0" w:rsidP="004B4BA0">
            <w:pPr>
              <w:rPr>
                <w:rFonts w:ascii="Calibri" w:eastAsia="MS Gothic" w:hAnsi="Calibri" w:cs="MS Gothic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B4BA0" w:rsidRPr="00907B1F" w:rsidRDefault="004B4BA0" w:rsidP="004B4BA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56"/>
            <w:r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ascii="Calibri" w:hAnsi="Calibri"/>
                <w:b/>
                <w:sz w:val="20"/>
                <w:szCs w:val="20"/>
              </w:rPr>
            </w:r>
            <w:r w:rsidR="001D6BC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65"/>
            <w:r w:rsidRPr="00907B1F">
              <w:rPr>
                <w:rFonts w:ascii="Calibri" w:hAnsi="Calibri"/>
                <w:b/>
                <w:sz w:val="20"/>
                <w:szCs w:val="20"/>
              </w:rPr>
              <w:t xml:space="preserve"> NYP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4B4BA0" w:rsidRPr="00907B1F" w:rsidRDefault="004B4BA0" w:rsidP="004B4BA0">
            <w:pPr>
              <w:rPr>
                <w:rFonts w:ascii="Calibri" w:eastAsia="MS Gothic" w:hAnsi="Calibri" w:cs="MS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4BA0" w:rsidRPr="00907B1F" w:rsidRDefault="004B4BA0" w:rsidP="004B4BA0">
            <w:pPr>
              <w:rPr>
                <w:rFonts w:ascii="Calibri" w:eastAsia="MS Gothic" w:hAnsi="Calibri" w:cs="MS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4B4BA0" w:rsidRPr="00A966B8" w:rsidRDefault="004B4BA0" w:rsidP="004B4BA0">
            <w:pPr>
              <w:rPr>
                <w:rFonts w:ascii="Calibri" w:eastAsia="MS Gothic" w:hAnsi="Calibri" w:cs="MS Gothic"/>
                <w:b/>
                <w:sz w:val="18"/>
                <w:szCs w:val="18"/>
              </w:rPr>
            </w:pPr>
            <w:r w:rsidRPr="00A966B8">
              <w:rPr>
                <w:rFonts w:ascii="Calibri" w:eastAsia="MS Gothic" w:hAnsi="Calibri" w:cs="MS Gothic"/>
                <w:b/>
                <w:sz w:val="18"/>
                <w:szCs w:val="18"/>
              </w:rPr>
              <w:t>Not performed</w:t>
            </w:r>
          </w:p>
        </w:tc>
      </w:tr>
      <w:tr w:rsidR="004B4BA0" w:rsidRPr="00907B1F" w:rsidTr="004B4BA0">
        <w:trPr>
          <w:gridBefore w:val="1"/>
          <w:wBefore w:w="8" w:type="dxa"/>
        </w:trPr>
        <w:tc>
          <w:tcPr>
            <w:tcW w:w="4315" w:type="dxa"/>
            <w:gridSpan w:val="3"/>
          </w:tcPr>
          <w:p w:rsidR="004B4BA0" w:rsidRPr="00726C97" w:rsidRDefault="004B4BA0" w:rsidP="004B4BA0">
            <w:pPr>
              <w:rPr>
                <w:rFonts w:eastAsia="MS Gothic" w:cs="MS Gothic"/>
                <w:sz w:val="20"/>
                <w:szCs w:val="20"/>
              </w:rPr>
            </w:pPr>
            <w:r w:rsidRPr="00726C97">
              <w:rPr>
                <w:rFonts w:eastAsia="MS Gothic" w:cs="MS Gothic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7"/>
            <w:r w:rsidRPr="00726C97">
              <w:rPr>
                <w:rFonts w:eastAsia="MS Gothic" w:cs="MS Gothic"/>
                <w:sz w:val="20"/>
                <w:szCs w:val="20"/>
              </w:rPr>
              <w:instrText xml:space="preserve"> FORMCHECKBOX </w:instrText>
            </w:r>
            <w:r w:rsidR="001D6BC8">
              <w:rPr>
                <w:rFonts w:eastAsia="MS Gothic" w:cs="MS Gothic"/>
                <w:sz w:val="20"/>
                <w:szCs w:val="20"/>
              </w:rPr>
            </w:r>
            <w:r w:rsidR="001D6BC8">
              <w:rPr>
                <w:rFonts w:eastAsia="MS Gothic" w:cs="MS Gothic"/>
                <w:sz w:val="20"/>
                <w:szCs w:val="20"/>
              </w:rPr>
              <w:fldChar w:fldCharType="separate"/>
            </w:r>
            <w:r w:rsidRPr="00726C97">
              <w:rPr>
                <w:rFonts w:eastAsia="MS Gothic" w:cs="MS Gothic"/>
                <w:sz w:val="20"/>
                <w:szCs w:val="20"/>
              </w:rPr>
              <w:fldChar w:fldCharType="end"/>
            </w:r>
            <w:bookmarkEnd w:id="66"/>
            <w:r w:rsidRPr="00726C97">
              <w:rPr>
                <w:rFonts w:eastAsia="MS Gothic" w:cs="MS Gothic"/>
                <w:sz w:val="20"/>
                <w:szCs w:val="20"/>
              </w:rPr>
              <w:t>Lymph node –core needle or  excisional LN biopsy</w:t>
            </w:r>
          </w:p>
        </w:tc>
        <w:tc>
          <w:tcPr>
            <w:tcW w:w="990" w:type="dxa"/>
          </w:tcPr>
          <w:p w:rsidR="004B4BA0" w:rsidRPr="00907B1F" w:rsidRDefault="004B4BA0" w:rsidP="004B4BA0">
            <w:pPr>
              <w:rPr>
                <w:rFonts w:eastAsia="MS Gothic" w:cs="MS Gothic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B4BA0" w:rsidRPr="00907B1F" w:rsidRDefault="004B4BA0" w:rsidP="004B4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D6BC8">
              <w:rPr>
                <w:b/>
                <w:sz w:val="20"/>
                <w:szCs w:val="20"/>
              </w:rPr>
            </w:r>
            <w:r w:rsidR="001D6BC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67"/>
            <w:r w:rsidRPr="00907B1F">
              <w:rPr>
                <w:b/>
                <w:sz w:val="20"/>
                <w:szCs w:val="20"/>
              </w:rPr>
              <w:t xml:space="preserve"> NYP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4B4BA0" w:rsidRPr="00907B1F" w:rsidRDefault="004B4BA0" w:rsidP="004B4BA0">
            <w:pPr>
              <w:rPr>
                <w:rFonts w:eastAsia="MS Gothic" w:cs="MS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4BA0" w:rsidRPr="00907B1F" w:rsidRDefault="004B4BA0" w:rsidP="004B4BA0">
            <w:pPr>
              <w:rPr>
                <w:rFonts w:eastAsia="MS Gothic" w:cs="MS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B4BA0" w:rsidRPr="00907B1F" w:rsidRDefault="004B4BA0" w:rsidP="004B4BA0">
            <w:pPr>
              <w:rPr>
                <w:rFonts w:eastAsia="MS Gothic" w:cs="MS Gothic"/>
                <w:b/>
                <w:sz w:val="20"/>
                <w:szCs w:val="20"/>
              </w:rPr>
            </w:pPr>
          </w:p>
        </w:tc>
      </w:tr>
      <w:tr w:rsidR="004B4BA0" w:rsidRPr="00B3177B" w:rsidTr="004B4BA0">
        <w:trPr>
          <w:gridBefore w:val="1"/>
          <w:wBefore w:w="8" w:type="dxa"/>
        </w:trPr>
        <w:tc>
          <w:tcPr>
            <w:tcW w:w="4315" w:type="dxa"/>
            <w:gridSpan w:val="3"/>
          </w:tcPr>
          <w:p w:rsidR="004B4BA0" w:rsidRPr="00726C97" w:rsidRDefault="004B4BA0" w:rsidP="004B4BA0">
            <w:pPr>
              <w:rPr>
                <w:rFonts w:eastAsia="MS Gothic" w:cs="MS Gothic"/>
              </w:rPr>
            </w:pPr>
            <w:r w:rsidRPr="00726C97">
              <w:rPr>
                <w:rFonts w:eastAsia="MS Gothic" w:cs="MS Gothic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0"/>
            <w:r w:rsidRPr="00726C97">
              <w:rPr>
                <w:rFonts w:eastAsia="MS Gothic" w:cs="MS Gothic"/>
              </w:rPr>
              <w:instrText xml:space="preserve"> FORMCHECKBOX </w:instrText>
            </w:r>
            <w:r w:rsidR="001D6BC8">
              <w:rPr>
                <w:rFonts w:eastAsia="MS Gothic" w:cs="MS Gothic"/>
              </w:rPr>
            </w:r>
            <w:r w:rsidR="001D6BC8">
              <w:rPr>
                <w:rFonts w:eastAsia="MS Gothic" w:cs="MS Gothic"/>
              </w:rPr>
              <w:fldChar w:fldCharType="separate"/>
            </w:r>
            <w:r w:rsidRPr="00726C97">
              <w:rPr>
                <w:rFonts w:eastAsia="MS Gothic" w:cs="MS Gothic"/>
              </w:rPr>
              <w:fldChar w:fldCharType="end"/>
            </w:r>
            <w:bookmarkEnd w:id="68"/>
            <w:r w:rsidRPr="00726C97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6C97">
              <w:rPr>
                <w:sz w:val="28"/>
                <w:szCs w:val="28"/>
              </w:rPr>
              <w:instrText xml:space="preserve"> FORMTEXT </w:instrText>
            </w:r>
            <w:r w:rsidRPr="00726C97">
              <w:rPr>
                <w:sz w:val="28"/>
                <w:szCs w:val="28"/>
              </w:rPr>
            </w:r>
            <w:r w:rsidRPr="00726C97">
              <w:rPr>
                <w:sz w:val="28"/>
                <w:szCs w:val="28"/>
              </w:rPr>
              <w:fldChar w:fldCharType="separate"/>
            </w:r>
            <w:r w:rsidRPr="00726C97">
              <w:rPr>
                <w:noProof/>
                <w:sz w:val="28"/>
                <w:szCs w:val="28"/>
              </w:rPr>
              <w:t> </w:t>
            </w:r>
            <w:r w:rsidRPr="00726C97">
              <w:rPr>
                <w:noProof/>
                <w:sz w:val="28"/>
                <w:szCs w:val="28"/>
              </w:rPr>
              <w:t> </w:t>
            </w:r>
            <w:r w:rsidRPr="00726C97">
              <w:rPr>
                <w:noProof/>
                <w:sz w:val="28"/>
                <w:szCs w:val="28"/>
              </w:rPr>
              <w:t> </w:t>
            </w:r>
            <w:r w:rsidRPr="00726C97">
              <w:rPr>
                <w:noProof/>
                <w:sz w:val="28"/>
                <w:szCs w:val="28"/>
              </w:rPr>
              <w:t> </w:t>
            </w:r>
            <w:r w:rsidRPr="00726C97">
              <w:rPr>
                <w:noProof/>
                <w:sz w:val="28"/>
                <w:szCs w:val="28"/>
              </w:rPr>
              <w:t> </w:t>
            </w:r>
            <w:r w:rsidRPr="00726C97">
              <w:rPr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</w:tcPr>
          <w:p w:rsidR="004B4BA0" w:rsidRPr="004D012D" w:rsidRDefault="004B4BA0" w:rsidP="004B4BA0">
            <w:pPr>
              <w:rPr>
                <w:rFonts w:ascii="Calibri" w:eastAsia="MS Gothic" w:hAnsi="Calibri" w:cs="MS Gothic"/>
              </w:rPr>
            </w:pPr>
          </w:p>
        </w:tc>
        <w:tc>
          <w:tcPr>
            <w:tcW w:w="1530" w:type="dxa"/>
          </w:tcPr>
          <w:p w:rsidR="004B4BA0" w:rsidRDefault="004B4BA0" w:rsidP="004B4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D6BC8">
              <w:rPr>
                <w:rFonts w:ascii="Calibri" w:hAnsi="Calibri"/>
              </w:rPr>
            </w:r>
            <w:r w:rsidR="001D6BC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Pr="004D012D">
              <w:rPr>
                <w:rFonts w:ascii="Calibri" w:hAnsi="Calibri"/>
              </w:rPr>
              <w:t>NYP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4B4BA0" w:rsidRPr="0064649E" w:rsidRDefault="004B4BA0" w:rsidP="004B4BA0">
            <w:pPr>
              <w:rPr>
                <w:rFonts w:ascii="Calibri" w:eastAsia="MS Gothic" w:hAnsi="Calibri" w:cs="MS Gothic"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4B4BA0" w:rsidRPr="0064649E" w:rsidRDefault="004B4BA0" w:rsidP="004B4BA0">
            <w:pPr>
              <w:rPr>
                <w:rFonts w:ascii="Calibri" w:eastAsia="MS Gothic" w:hAnsi="Calibri" w:cs="MS Gothic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4B4BA0" w:rsidRPr="00B3177B" w:rsidRDefault="004B4BA0" w:rsidP="004B4BA0">
            <w:pPr>
              <w:rPr>
                <w:rFonts w:ascii="Calibri" w:eastAsia="MS Gothic" w:hAnsi="Calibri" w:cs="MS Gothic"/>
                <w:b/>
              </w:rPr>
            </w:pPr>
          </w:p>
        </w:tc>
      </w:tr>
      <w:tr w:rsidR="004B4BA0" w:rsidRPr="00334D19" w:rsidTr="004B4BA0">
        <w:trPr>
          <w:gridBefore w:val="1"/>
          <w:wBefore w:w="8" w:type="dxa"/>
          <w:trHeight w:val="2157"/>
        </w:trPr>
        <w:tc>
          <w:tcPr>
            <w:tcW w:w="6835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B4BA0" w:rsidRPr="00334D19" w:rsidRDefault="004B4BA0" w:rsidP="004B4BA0">
            <w:pPr>
              <w:pStyle w:val="NoSpacing"/>
              <w:rPr>
                <w:rFonts w:cs="Arial"/>
              </w:rPr>
            </w:pPr>
            <w:r w:rsidRPr="00334D19">
              <w:rPr>
                <w:rFonts w:eastAsia="MS Gothic" w:cs="Arial"/>
                <w:b/>
                <w:sz w:val="24"/>
                <w:szCs w:val="24"/>
              </w:rPr>
              <w:t>PHANTOM SCANS and SET-UP SCANS</w:t>
            </w:r>
          </w:p>
          <w:p w:rsidR="004B4BA0" w:rsidRPr="00334D19" w:rsidRDefault="004B4BA0" w:rsidP="004B4BA0">
            <w:pPr>
              <w:pStyle w:val="NoSpacing"/>
              <w:rPr>
                <w:rFonts w:cs="Arial"/>
                <w:b/>
              </w:rPr>
            </w:pPr>
            <w:r w:rsidRPr="00334D19">
              <w:rPr>
                <w:rFonts w:cs="Arial"/>
                <w:b/>
              </w:rPr>
              <w:t>Notes:</w:t>
            </w:r>
            <w:r w:rsidRPr="00334D19">
              <w:rPr>
                <w:rFonts w:cs="Arial"/>
                <w:b/>
              </w:rPr>
              <w:tab/>
              <w:t xml:space="preserve">Phantom test scans:  the sponsor </w:t>
            </w:r>
            <w:r>
              <w:rPr>
                <w:rFonts w:cs="Arial"/>
                <w:b/>
              </w:rPr>
              <w:t xml:space="preserve">must </w:t>
            </w:r>
            <w:r w:rsidRPr="00334D19">
              <w:rPr>
                <w:rFonts w:cs="Arial"/>
                <w:b/>
              </w:rPr>
              <w:t xml:space="preserve">provide the phantom object and the cost of the exam will be charged. </w:t>
            </w:r>
          </w:p>
          <w:p w:rsidR="004B4BA0" w:rsidRPr="00334D19" w:rsidRDefault="004B4BA0" w:rsidP="004B4BA0">
            <w:pPr>
              <w:pStyle w:val="NoSpacing"/>
              <w:rPr>
                <w:rFonts w:eastAsia="MS Gothic" w:cs="Arial"/>
                <w:b/>
                <w:sz w:val="24"/>
                <w:szCs w:val="24"/>
              </w:rPr>
            </w:pPr>
            <w:r w:rsidRPr="00334D19">
              <w:rPr>
                <w:rFonts w:cs="Arial"/>
                <w:b/>
              </w:rPr>
              <w:t>•Phantom Scan Protocol is required for review.</w:t>
            </w:r>
          </w:p>
          <w:p w:rsidR="004B4BA0" w:rsidRPr="006A0EE9" w:rsidRDefault="004B4BA0" w:rsidP="004B4BA0">
            <w:pPr>
              <w:pStyle w:val="NoSpacing"/>
              <w:rPr>
                <w:rFonts w:cs="Arial"/>
                <w:sz w:val="20"/>
                <w:szCs w:val="20"/>
              </w:rPr>
            </w:pPr>
            <w:r w:rsidRPr="006A0EE9">
              <w:rPr>
                <w:rFonts w:cs="Arial"/>
                <w:sz w:val="20"/>
                <w:szCs w:val="20"/>
              </w:rPr>
              <w:t xml:space="preserve">Phantom Scan </w:t>
            </w:r>
            <w:r w:rsidRPr="006A0EE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A0EE9">
              <w:rPr>
                <w:rFonts w:cs="Arial"/>
                <w:sz w:val="20"/>
                <w:szCs w:val="20"/>
              </w:rPr>
              <w:tab/>
              <w:t>Frequency _______</w:t>
            </w:r>
          </w:p>
          <w:p w:rsidR="004B4BA0" w:rsidRPr="006A0EE9" w:rsidRDefault="004B4BA0" w:rsidP="004B4BA0">
            <w:pPr>
              <w:rPr>
                <w:rFonts w:cs="Arial"/>
                <w:sz w:val="20"/>
                <w:szCs w:val="20"/>
              </w:rPr>
            </w:pPr>
            <w:r w:rsidRPr="006A0EE9">
              <w:rPr>
                <w:rFonts w:cs="Arial"/>
                <w:sz w:val="20"/>
                <w:szCs w:val="20"/>
              </w:rPr>
              <w:t xml:space="preserve">Special Calibrated Device (Phantom) </w:t>
            </w:r>
            <w:r w:rsidRPr="006A0EE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eastAsia="MS Gothic" w:cs="Arial"/>
                <w:sz w:val="20"/>
                <w:szCs w:val="20"/>
              </w:rPr>
              <w:t xml:space="preserve"> Frequency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r w:rsidRPr="00C76C6D"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MS Gothic" w:cs="Arial"/>
                <w:sz w:val="20"/>
                <w:szCs w:val="20"/>
              </w:rPr>
              <w:t xml:space="preserve"> </w:t>
            </w:r>
          </w:p>
          <w:p w:rsidR="004B4BA0" w:rsidRPr="00334D19" w:rsidRDefault="004B4BA0" w:rsidP="004B4BA0">
            <w:pPr>
              <w:rPr>
                <w:rFonts w:eastAsia="MS Gothic" w:cs="Arial"/>
                <w:sz w:val="24"/>
                <w:szCs w:val="24"/>
              </w:rPr>
            </w:pPr>
            <w:r w:rsidRPr="006A0EE9">
              <w:rPr>
                <w:rFonts w:cs="Arial"/>
                <w:sz w:val="20"/>
                <w:szCs w:val="20"/>
              </w:rPr>
              <w:t xml:space="preserve">Human Volunteer </w:t>
            </w:r>
            <w:r w:rsidRPr="006A0EE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    </w:t>
            </w:r>
            <w:r w:rsidRPr="00014B8D">
              <w:rPr>
                <w:rFonts w:cs="Arial"/>
                <w:b/>
              </w:rPr>
              <w:t xml:space="preserve">Set –up </w:t>
            </w:r>
            <w:sdt>
              <w:sdtPr>
                <w:rPr>
                  <w:rFonts w:cs="Arial"/>
                  <w:b/>
                </w:rPr>
                <w:id w:val="150247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014B8D">
              <w:rPr>
                <w:rFonts w:cs="Arial"/>
                <w:b/>
              </w:rPr>
              <w:t xml:space="preserve"> (baseline)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B4BA0" w:rsidRPr="00334D19" w:rsidRDefault="004B4BA0" w:rsidP="004B4BA0">
            <w:pPr>
              <w:pStyle w:val="NoSpacing"/>
              <w:rPr>
                <w:rFonts w:cs="Arial"/>
                <w:b/>
              </w:rPr>
            </w:pPr>
            <w:r w:rsidRPr="00334D19">
              <w:rPr>
                <w:rFonts w:cs="Arial"/>
                <w:b/>
              </w:rPr>
              <w:t>Please Note:</w:t>
            </w:r>
          </w:p>
          <w:p w:rsidR="004B4BA0" w:rsidRPr="00334D19" w:rsidRDefault="004B4BA0" w:rsidP="004B4BA0">
            <w:pPr>
              <w:pStyle w:val="NoSpacing"/>
              <w:rPr>
                <w:rFonts w:cs="Arial"/>
                <w:b/>
              </w:rPr>
            </w:pPr>
            <w:r w:rsidRPr="00334D19">
              <w:rPr>
                <w:rFonts w:cs="Arial"/>
                <w:b/>
              </w:rPr>
              <w:t xml:space="preserve">•Human Volunteer scans: The cost of the exam will be charged if imaging is performed on a volunteer. </w:t>
            </w:r>
          </w:p>
          <w:p w:rsidR="004B4BA0" w:rsidRPr="00334D19" w:rsidRDefault="004B4BA0" w:rsidP="004B4BA0">
            <w:pPr>
              <w:pStyle w:val="NoSpacing"/>
              <w:rPr>
                <w:rFonts w:eastAsia="MS Gothic" w:cs="Arial"/>
                <w:sz w:val="24"/>
                <w:szCs w:val="24"/>
              </w:rPr>
            </w:pPr>
            <w:r w:rsidRPr="00334D19">
              <w:rPr>
                <w:rFonts w:cs="Arial"/>
                <w:b/>
              </w:rPr>
              <w:t>•Test scans on human volunteers require that the volunteer be consented under the study protocol.</w:t>
            </w:r>
          </w:p>
        </w:tc>
      </w:tr>
      <w:tr w:rsidR="004B4BA0" w:rsidRPr="000B2A61" w:rsidTr="004B4BA0">
        <w:trPr>
          <w:gridBefore w:val="1"/>
          <w:wBefore w:w="8" w:type="dxa"/>
          <w:trHeight w:val="816"/>
        </w:trPr>
        <w:tc>
          <w:tcPr>
            <w:tcW w:w="3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4BA0" w:rsidRPr="009150CC" w:rsidRDefault="004B4BA0" w:rsidP="004B4BA0">
            <w:pPr>
              <w:rPr>
                <w:rFonts w:eastAsia="MS Gothic" w:cs="MS Gothic"/>
                <w:b/>
                <w:sz w:val="24"/>
                <w:szCs w:val="24"/>
              </w:rPr>
            </w:pPr>
            <w:r w:rsidRPr="009150CC">
              <w:rPr>
                <w:rFonts w:eastAsia="MS Gothic" w:cs="MS Gothic"/>
                <w:b/>
                <w:sz w:val="24"/>
                <w:szCs w:val="24"/>
              </w:rPr>
              <w:t>TUMOR ASSESSMENT READS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4BA0" w:rsidRDefault="004B4BA0" w:rsidP="004B4BA0">
            <w:pPr>
              <w:rPr>
                <w:sz w:val="24"/>
                <w:szCs w:val="24"/>
              </w:rPr>
            </w:pPr>
            <w:r w:rsidRPr="007C7ECC">
              <w:rPr>
                <w:rFonts w:eastAsia="MS Gothic" w:cs="MS Gothic"/>
                <w:b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6"/>
            <w:r w:rsidRPr="007C7ECC">
              <w:rPr>
                <w:rFonts w:eastAsia="MS Gothic" w:cs="MS Gothic"/>
                <w:b/>
                <w:sz w:val="24"/>
                <w:szCs w:val="24"/>
              </w:rPr>
              <w:instrText xml:space="preserve"> FORMCHECKBOX </w:instrText>
            </w:r>
            <w:r w:rsidR="001D6BC8">
              <w:rPr>
                <w:rFonts w:eastAsia="MS Gothic" w:cs="MS Gothic"/>
                <w:b/>
                <w:sz w:val="24"/>
                <w:szCs w:val="24"/>
              </w:rPr>
            </w:r>
            <w:r w:rsidR="001D6BC8">
              <w:rPr>
                <w:rFonts w:eastAsia="MS Gothic" w:cs="MS Gothic"/>
                <w:b/>
                <w:sz w:val="24"/>
                <w:szCs w:val="24"/>
              </w:rPr>
              <w:fldChar w:fldCharType="separate"/>
            </w:r>
            <w:r w:rsidRPr="007C7ECC">
              <w:rPr>
                <w:rFonts w:eastAsia="MS Gothic" w:cs="MS Gothic"/>
                <w:b/>
                <w:sz w:val="24"/>
                <w:szCs w:val="24"/>
              </w:rPr>
              <w:fldChar w:fldCharType="end"/>
            </w:r>
            <w:bookmarkEnd w:id="69"/>
            <w:r w:rsidRPr="000339C1">
              <w:rPr>
                <w:rFonts w:eastAsia="MS Gothic" w:cs="MS Gothic"/>
                <w:sz w:val="24"/>
                <w:szCs w:val="24"/>
              </w:rPr>
              <w:t>RECIST</w:t>
            </w:r>
            <w:r>
              <w:rPr>
                <w:rFonts w:eastAsia="MS Gothic" w:cs="MS Gothic"/>
                <w:b/>
                <w:sz w:val="24"/>
                <w:szCs w:val="24"/>
              </w:rPr>
              <w:t xml:space="preserve">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7"/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4"/>
                <w:szCs w:val="24"/>
              </w:rPr>
            </w:r>
            <w:r w:rsidR="001D6BC8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  <w:bookmarkEnd w:id="70"/>
            <w:r w:rsidRPr="000B2A61"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 xml:space="preserve">ESSON </w:t>
            </w:r>
          </w:p>
          <w:p w:rsidR="004B4BA0" w:rsidRPr="000B2A61" w:rsidRDefault="004B4BA0" w:rsidP="004B4BA0">
            <w:pPr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8"/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sz w:val="24"/>
                <w:szCs w:val="24"/>
              </w:rPr>
            </w:r>
            <w:r w:rsidR="001D6BC8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  <w:bookmarkEnd w:id="71"/>
            <w:r w:rsidRPr="000B2A61">
              <w:rPr>
                <w:rFonts w:eastAsia="MS Gothic" w:cs="MS Gothic"/>
                <w:sz w:val="24"/>
                <w:szCs w:val="24"/>
              </w:rPr>
              <w:t>OTHER</w:t>
            </w:r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BA0" w:rsidRPr="004D012D" w:rsidRDefault="004B4BA0" w:rsidP="004B4BA0">
            <w:pPr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  <w:tr w:rsidR="004B4BA0" w:rsidRPr="000B2A61" w:rsidTr="004B4BA0">
        <w:trPr>
          <w:gridBefore w:val="1"/>
          <w:wBefore w:w="8" w:type="dxa"/>
          <w:trHeight w:val="690"/>
        </w:trPr>
        <w:tc>
          <w:tcPr>
            <w:tcW w:w="3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4BA0" w:rsidRPr="009150CC" w:rsidRDefault="004B4BA0" w:rsidP="004B4BA0">
            <w:pPr>
              <w:rPr>
                <w:rFonts w:eastAsia="MS Gothic" w:cs="MS Gothic"/>
                <w:b/>
                <w:sz w:val="24"/>
                <w:szCs w:val="24"/>
              </w:rPr>
            </w:pPr>
            <w:r>
              <w:rPr>
                <w:rFonts w:eastAsia="MS Gothic" w:cs="MS Gothic"/>
                <w:b/>
                <w:sz w:val="24"/>
                <w:szCs w:val="24"/>
              </w:rPr>
              <w:t xml:space="preserve">Data Transmission/ Transfer Cost 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4BA0" w:rsidRPr="00E412E1" w:rsidRDefault="004B4BA0" w:rsidP="004B4BA0">
            <w:pPr>
              <w:rPr>
                <w:rFonts w:eastAsia="MS Gothic" w:cs="MS Gothic"/>
                <w:b/>
                <w:sz w:val="24"/>
                <w:szCs w:val="24"/>
              </w:rPr>
            </w:pPr>
            <w:r w:rsidRPr="00EC58C0">
              <w:rPr>
                <w:rFonts w:ascii="MS Gothic" w:eastAsia="MS Gothic" w:hAnsi="MS Gothic" w:cs="MS Gothic"/>
                <w:b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9"/>
            <w:r w:rsidRPr="00EC58C0">
              <w:rPr>
                <w:rFonts w:ascii="MS Gothic" w:eastAsia="MS Gothic" w:hAnsi="MS Gothic" w:cs="MS Gothic"/>
                <w:b/>
                <w:sz w:val="24"/>
                <w:szCs w:val="24"/>
              </w:rPr>
              <w:instrText xml:space="preserve"> </w:instrText>
            </w:r>
            <w:r w:rsidRPr="00EC58C0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instrText>FORMCHECKBOX</w:instrText>
            </w:r>
            <w:r w:rsidRPr="00EC58C0">
              <w:rPr>
                <w:rFonts w:ascii="MS Gothic" w:eastAsia="MS Gothic" w:hAnsi="MS Gothic" w:cs="MS Gothic"/>
                <w:b/>
                <w:sz w:val="24"/>
                <w:szCs w:val="24"/>
              </w:rPr>
              <w:instrText xml:space="preserve"> </w:instrText>
            </w:r>
            <w:r w:rsidR="001D6BC8">
              <w:rPr>
                <w:rFonts w:ascii="MS Gothic" w:eastAsia="MS Gothic" w:hAnsi="MS Gothic" w:cs="MS Gothic"/>
                <w:b/>
                <w:sz w:val="24"/>
                <w:szCs w:val="24"/>
              </w:rPr>
            </w:r>
            <w:r w:rsidR="001D6BC8">
              <w:rPr>
                <w:rFonts w:ascii="MS Gothic" w:eastAsia="MS Gothic" w:hAnsi="MS Gothic" w:cs="MS Gothic"/>
                <w:b/>
                <w:sz w:val="24"/>
                <w:szCs w:val="24"/>
              </w:rPr>
              <w:fldChar w:fldCharType="separate"/>
            </w:r>
            <w:r w:rsidRPr="00EC58C0">
              <w:rPr>
                <w:rFonts w:ascii="MS Gothic" w:eastAsia="MS Gothic" w:hAnsi="MS Gothic" w:cs="MS Gothic"/>
                <w:b/>
                <w:sz w:val="24"/>
                <w:szCs w:val="24"/>
              </w:rPr>
              <w:fldChar w:fldCharType="end"/>
            </w:r>
            <w:bookmarkEnd w:id="72"/>
            <w:r w:rsidRPr="000339C1">
              <w:rPr>
                <w:rFonts w:eastAsia="MS Gothic" w:cs="MS Gothic"/>
                <w:sz w:val="24"/>
                <w:szCs w:val="24"/>
              </w:rPr>
              <w:t>de-</w:t>
            </w:r>
            <w:r w:rsidRPr="000339C1">
              <w:rPr>
                <w:rFonts w:eastAsia="MS Gothic" w:cs="MS Gothic"/>
              </w:rPr>
              <w:t>identified</w:t>
            </w:r>
            <w:r w:rsidRPr="000339C1">
              <w:rPr>
                <w:rFonts w:eastAsia="MS Gothic" w:cs="MS Gothic"/>
                <w:sz w:val="24"/>
                <w:szCs w:val="24"/>
              </w:rPr>
              <w:t xml:space="preserve"> CDs / FTP transfers 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BA0" w:rsidRPr="003E5DF1" w:rsidRDefault="004B4BA0" w:rsidP="004B4BA0">
            <w:pPr>
              <w:rPr>
                <w:rFonts w:eastAsia="MS Gothic" w:cs="MS Gothic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33"/>
        <w:tblW w:w="11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5"/>
      </w:tblGrid>
      <w:tr w:rsidR="0031396B" w:rsidRPr="004D012D" w:rsidTr="000339C1">
        <w:trPr>
          <w:trHeight w:val="256"/>
        </w:trPr>
        <w:tc>
          <w:tcPr>
            <w:tcW w:w="1106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6B" w:rsidRPr="004D012D" w:rsidRDefault="0031396B" w:rsidP="0031396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B0F3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Further Instructions a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nd Notes from Dept. of Radiology      </w:t>
            </w:r>
            <w:r w:rsidR="000339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  N</w:t>
            </w:r>
            <w:r w:rsidRPr="004D012D">
              <w:rPr>
                <w:b/>
                <w:bCs/>
              </w:rPr>
              <w:t>ote not all may be required for your study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31396B" w:rsidRPr="004D012D" w:rsidTr="000339C1">
        <w:trPr>
          <w:trHeight w:val="256"/>
        </w:trPr>
        <w:tc>
          <w:tcPr>
            <w:tcW w:w="11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6B" w:rsidRPr="00DB7D08" w:rsidRDefault="0031396B" w:rsidP="0031396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DB7D08">
              <w:rPr>
                <w:rFonts w:ascii="Calibri" w:eastAsia="Calibri" w:hAnsi="Calibri" w:cs="Times New Roman"/>
                <w:b/>
                <w:bCs/>
                <w:u w:val="single"/>
              </w:rPr>
              <w:t>For NIH / Foundation studies that require RASCAL-PT approval from Radiology</w:t>
            </w:r>
          </w:p>
          <w:p w:rsidR="0031396B" w:rsidRPr="00726C97" w:rsidRDefault="0031396B" w:rsidP="0031396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26C97">
              <w:rPr>
                <w:rFonts w:ascii="Calibri" w:eastAsia="Calibri" w:hAnsi="Calibri" w:cs="Times New Roman"/>
                <w:bCs/>
                <w:sz w:val="20"/>
                <w:szCs w:val="20"/>
              </w:rPr>
              <w:t>At the time of Cost Estimate submission and Initial Budget review:</w:t>
            </w:r>
          </w:p>
          <w:p w:rsidR="0031396B" w:rsidRPr="00726C97" w:rsidRDefault="0031396B" w:rsidP="0031396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26C97">
              <w:rPr>
                <w:rFonts w:ascii="Calibri" w:eastAsia="Calibri" w:hAnsi="Calibri" w:cs="Times New Roman"/>
                <w:bCs/>
                <w:sz w:val="20"/>
                <w:szCs w:val="20"/>
              </w:rPr>
              <w:t>for CUMC Radiology Dept approval</w:t>
            </w:r>
            <w:r w:rsidR="00726C97" w:rsidRPr="00726C9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- please add </w:t>
            </w:r>
            <w:r w:rsidR="00726C97" w:rsidRPr="00726C97">
              <w:rPr>
                <w:sz w:val="20"/>
                <w:szCs w:val="20"/>
              </w:rPr>
              <w:t xml:space="preserve"> </w:t>
            </w:r>
            <w:r w:rsidR="00726C97" w:rsidRPr="00726C97">
              <w:rPr>
                <w:rFonts w:ascii="Calibri" w:eastAsia="Calibri" w:hAnsi="Calibri" w:cs="Times New Roman"/>
                <w:bCs/>
                <w:sz w:val="20"/>
                <w:szCs w:val="20"/>
              </w:rPr>
              <w:t>Rae Vagg</w:t>
            </w:r>
          </w:p>
          <w:p w:rsidR="0031396B" w:rsidRPr="004D012D" w:rsidRDefault="0031396B" w:rsidP="001328B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26C97">
              <w:rPr>
                <w:rFonts w:ascii="Calibri" w:eastAsia="Calibri" w:hAnsi="Calibri" w:cs="Times New Roman"/>
                <w:bCs/>
                <w:sz w:val="20"/>
                <w:szCs w:val="20"/>
              </w:rPr>
              <w:t>for NYP Radiology Dept approval</w:t>
            </w:r>
            <w:r w:rsidR="00726C97" w:rsidRPr="00726C9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– please </w:t>
            </w:r>
            <w:r w:rsidR="001328BD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add </w:t>
            </w:r>
            <w:r w:rsidR="001328BD">
              <w:t>Kate Spaziani</w:t>
            </w:r>
          </w:p>
        </w:tc>
      </w:tr>
      <w:tr w:rsidR="0031396B" w:rsidRPr="004D012D" w:rsidTr="000339C1">
        <w:trPr>
          <w:trHeight w:val="511"/>
        </w:trPr>
        <w:tc>
          <w:tcPr>
            <w:tcW w:w="11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6B" w:rsidRPr="00DB7D08" w:rsidRDefault="0031396B" w:rsidP="0031396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DB7D08">
              <w:rPr>
                <w:rFonts w:ascii="Calibri" w:eastAsia="Calibri" w:hAnsi="Calibri" w:cs="Times New Roman"/>
                <w:b/>
                <w:bCs/>
                <w:u w:val="single"/>
              </w:rPr>
              <w:t>Prior to the start of the study:</w:t>
            </w:r>
          </w:p>
          <w:p w:rsidR="0031396B" w:rsidRPr="00DB7D08" w:rsidRDefault="0031396B" w:rsidP="0031396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B7D08">
              <w:rPr>
                <w:rFonts w:ascii="Calibri" w:eastAsia="Calibri" w:hAnsi="Calibri" w:cs="Times New Roman"/>
                <w:bCs/>
              </w:rPr>
              <w:t xml:space="preserve">One month prior to first subject scan For NYP/ CHONY/ CUMC location scans: </w:t>
            </w:r>
          </w:p>
          <w:p w:rsidR="0031396B" w:rsidRPr="00DB7D08" w:rsidRDefault="0031396B" w:rsidP="0031396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B7D08">
              <w:rPr>
                <w:rFonts w:ascii="Calibri" w:eastAsia="Calibri" w:hAnsi="Calibri" w:cs="Times New Roman"/>
                <w:bCs/>
              </w:rPr>
              <w:t xml:space="preserve">Email Directors/ contacts of the Radiological Centers for a Start-up meeting: </w:t>
            </w:r>
          </w:p>
          <w:p w:rsidR="0031396B" w:rsidRPr="00DB7D08" w:rsidRDefault="0031396B" w:rsidP="0031396B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B7D08">
              <w:rPr>
                <w:rFonts w:ascii="Calibri" w:eastAsia="Calibri" w:hAnsi="Calibri" w:cs="Times New Roman"/>
                <w:bCs/>
              </w:rPr>
              <w:t xml:space="preserve">IRB #, PI name, (updated) approved Protocol, Imaging guidelines </w:t>
            </w:r>
            <w:r>
              <w:rPr>
                <w:rFonts w:ascii="Calibri" w:eastAsia="Calibri" w:hAnsi="Calibri" w:cs="Times New Roman"/>
                <w:bCs/>
              </w:rPr>
              <w:t xml:space="preserve">/ </w:t>
            </w:r>
            <w:r w:rsidRPr="00DB7D08">
              <w:rPr>
                <w:rFonts w:ascii="Calibri" w:eastAsia="Calibri" w:hAnsi="Calibri" w:cs="Times New Roman"/>
                <w:bCs/>
              </w:rPr>
              <w:t>manual, IRB approval, JRSC packet and approval, chart string</w:t>
            </w:r>
          </w:p>
        </w:tc>
      </w:tr>
      <w:tr w:rsidR="0031396B" w:rsidRPr="004D012D" w:rsidTr="000339C1">
        <w:trPr>
          <w:trHeight w:val="511"/>
        </w:trPr>
        <w:tc>
          <w:tcPr>
            <w:tcW w:w="11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6B" w:rsidRPr="00DB7D08" w:rsidRDefault="0031396B" w:rsidP="0031396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B7D08">
              <w:rPr>
                <w:rFonts w:ascii="Calibri" w:eastAsia="Calibri" w:hAnsi="Calibri" w:cs="Times New Roman"/>
                <w:bCs/>
              </w:rPr>
              <w:t>Note: following the review of the imaging guidelines and protocol, a Research Protocol has to be built into the scanner by the Radiologist, hence the request for imaging protocol 1 month prior to first subject scan.</w:t>
            </w:r>
          </w:p>
        </w:tc>
      </w:tr>
    </w:tbl>
    <w:p w:rsidR="00CB0F32" w:rsidRDefault="00CB0F32" w:rsidP="00B3177B">
      <w:pPr>
        <w:rPr>
          <w:sz w:val="16"/>
          <w:szCs w:val="16"/>
        </w:rPr>
      </w:pPr>
    </w:p>
    <w:p w:rsidR="0031396B" w:rsidRDefault="0031396B" w:rsidP="00B3177B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Spec="outside"/>
        <w:tblW w:w="11016" w:type="dxa"/>
        <w:tblLayout w:type="fixed"/>
        <w:tblLook w:val="04A0" w:firstRow="1" w:lastRow="0" w:firstColumn="1" w:lastColumn="0" w:noHBand="0" w:noVBand="1"/>
      </w:tblPr>
      <w:tblGrid>
        <w:gridCol w:w="2178"/>
        <w:gridCol w:w="5166"/>
        <w:gridCol w:w="1836"/>
        <w:gridCol w:w="1836"/>
      </w:tblGrid>
      <w:tr w:rsidR="00726C97" w:rsidRPr="00C76C6D" w:rsidTr="00726C97">
        <w:tc>
          <w:tcPr>
            <w:tcW w:w="2178" w:type="dxa"/>
          </w:tcPr>
          <w:p w:rsidR="00726C97" w:rsidRPr="00C76C6D" w:rsidRDefault="00726C97" w:rsidP="00726C97">
            <w:pPr>
              <w:rPr>
                <w:b/>
                <w:sz w:val="28"/>
                <w:szCs w:val="28"/>
              </w:rPr>
            </w:pPr>
            <w:r w:rsidRPr="00C76C6D">
              <w:rPr>
                <w:b/>
                <w:sz w:val="28"/>
                <w:szCs w:val="28"/>
              </w:rPr>
              <w:t>PI Signature</w:t>
            </w:r>
          </w:p>
        </w:tc>
        <w:tc>
          <w:tcPr>
            <w:tcW w:w="5166" w:type="dxa"/>
          </w:tcPr>
          <w:p w:rsidR="00726C97" w:rsidRDefault="00726C97" w:rsidP="00726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726C97" w:rsidRPr="00C76C6D" w:rsidRDefault="00726C97" w:rsidP="00726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36" w:type="dxa"/>
          </w:tcPr>
          <w:p w:rsidR="00726C97" w:rsidRPr="00C76C6D" w:rsidRDefault="00726C97" w:rsidP="00726C97">
            <w:pPr>
              <w:rPr>
                <w:b/>
                <w:sz w:val="28"/>
                <w:szCs w:val="28"/>
              </w:rPr>
            </w:pPr>
            <w:r w:rsidRPr="00C76C6D">
              <w:rPr>
                <w:b/>
                <w:sz w:val="28"/>
                <w:szCs w:val="28"/>
              </w:rPr>
              <w:t xml:space="preserve">Date Signed </w:t>
            </w:r>
          </w:p>
        </w:tc>
        <w:tc>
          <w:tcPr>
            <w:tcW w:w="1836" w:type="dxa"/>
          </w:tcPr>
          <w:p w:rsidR="00726C97" w:rsidRPr="00C76C6D" w:rsidRDefault="00726C97" w:rsidP="00726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726C97" w:rsidRPr="00C76C6D" w:rsidTr="00726C97">
        <w:tc>
          <w:tcPr>
            <w:tcW w:w="2178" w:type="dxa"/>
          </w:tcPr>
          <w:p w:rsidR="00726C97" w:rsidRPr="00C76C6D" w:rsidRDefault="00726C97" w:rsidP="00726C97">
            <w:pPr>
              <w:rPr>
                <w:b/>
                <w:sz w:val="28"/>
                <w:szCs w:val="28"/>
              </w:rPr>
            </w:pPr>
            <w:r w:rsidRPr="00C76C6D">
              <w:rPr>
                <w:b/>
                <w:sz w:val="28"/>
                <w:szCs w:val="28"/>
              </w:rPr>
              <w:t xml:space="preserve">Date submitted  </w:t>
            </w:r>
          </w:p>
        </w:tc>
        <w:tc>
          <w:tcPr>
            <w:tcW w:w="8838" w:type="dxa"/>
            <w:gridSpan w:val="3"/>
          </w:tcPr>
          <w:p w:rsidR="00726C97" w:rsidRPr="00C76C6D" w:rsidRDefault="00726C97" w:rsidP="00726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r w:rsidRPr="00C76C6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1396B" w:rsidRDefault="0031396B" w:rsidP="000E3B9F">
      <w:pPr>
        <w:rPr>
          <w:sz w:val="16"/>
          <w:szCs w:val="16"/>
        </w:rPr>
      </w:pPr>
    </w:p>
    <w:sectPr w:rsidR="0031396B" w:rsidSect="00DB7D08">
      <w:headerReference w:type="default" r:id="rId10"/>
      <w:footerReference w:type="default" r:id="rId11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9F" w:rsidRDefault="000E3B9F" w:rsidP="00E35361">
      <w:pPr>
        <w:spacing w:after="0" w:line="240" w:lineRule="auto"/>
      </w:pPr>
      <w:r>
        <w:separator/>
      </w:r>
    </w:p>
  </w:endnote>
  <w:endnote w:type="continuationSeparator" w:id="0">
    <w:p w:rsidR="000E3B9F" w:rsidRDefault="000E3B9F" w:rsidP="00E3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0389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990"/>
              <w:gridCol w:w="1620"/>
              <w:gridCol w:w="1530"/>
              <w:gridCol w:w="1800"/>
              <w:gridCol w:w="1350"/>
            </w:tblGrid>
            <w:tr w:rsidR="000E3B9F" w:rsidRPr="00853D48" w:rsidTr="00684202">
              <w:tc>
                <w:tcPr>
                  <w:tcW w:w="3708" w:type="dxa"/>
                  <w:shd w:val="clear" w:color="auto" w:fill="D9D9D9" w:themeFill="background1" w:themeFillShade="D9"/>
                </w:tcPr>
                <w:p w:rsidR="000E3B9F" w:rsidRPr="00853D48" w:rsidRDefault="000E3B9F" w:rsidP="002854D9">
                  <w:pPr>
                    <w:tabs>
                      <w:tab w:val="right" w:pos="3377"/>
                    </w:tabs>
                    <w:rPr>
                      <w:rFonts w:eastAsia="MS Gothic" w:cs="MS Gothic"/>
                      <w:color w:val="404040" w:themeColor="text1" w:themeTint="BF"/>
                      <w:sz w:val="20"/>
                      <w:szCs w:val="20"/>
                    </w:rPr>
                  </w:pPr>
                  <w:r w:rsidRPr="00853D48">
                    <w:rPr>
                      <w:rFonts w:eastAsia="MS Gothic" w:cs="MS Gothic"/>
                      <w:color w:val="404040" w:themeColor="text1" w:themeTint="BF"/>
                      <w:sz w:val="20"/>
                      <w:szCs w:val="20"/>
                    </w:rPr>
                    <w:t>Procedure</w:t>
                  </w:r>
                  <w:r w:rsidRPr="00853D48">
                    <w:rPr>
                      <w:rFonts w:eastAsia="MS Gothic" w:cs="MS Gothic"/>
                      <w:color w:val="404040" w:themeColor="text1" w:themeTint="BF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</w:tcPr>
                <w:p w:rsidR="000E3B9F" w:rsidRPr="00853D48" w:rsidRDefault="000E3B9F" w:rsidP="002854D9">
                  <w:pPr>
                    <w:rPr>
                      <w:rFonts w:eastAsia="MS Gothic" w:cs="MS Gothic"/>
                      <w:color w:val="404040" w:themeColor="text1" w:themeTint="BF"/>
                      <w:sz w:val="20"/>
                      <w:szCs w:val="20"/>
                    </w:rPr>
                  </w:pPr>
                  <w:r w:rsidRPr="00853D48">
                    <w:rPr>
                      <w:rFonts w:eastAsia="MS Gothic" w:cs="MS Gothic"/>
                      <w:color w:val="404040" w:themeColor="text1" w:themeTint="BF"/>
                      <w:sz w:val="20"/>
                      <w:szCs w:val="20"/>
                    </w:rPr>
                    <w:t>CPT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0E3B9F" w:rsidRPr="00853D48" w:rsidRDefault="000E3B9F" w:rsidP="002854D9">
                  <w:pPr>
                    <w:rPr>
                      <w:rFonts w:eastAsia="MS Gothic" w:cs="MS Gothic"/>
                      <w:color w:val="404040" w:themeColor="text1" w:themeTint="BF"/>
                      <w:sz w:val="20"/>
                      <w:szCs w:val="20"/>
                    </w:rPr>
                  </w:pPr>
                  <w:r w:rsidRPr="00853D48">
                    <w:rPr>
                      <w:rFonts w:eastAsia="MS Gothic" w:cs="MS Gothic"/>
                      <w:color w:val="404040" w:themeColor="text1" w:themeTint="BF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530" w:type="dxa"/>
                  <w:shd w:val="clear" w:color="auto" w:fill="B8CCE4" w:themeFill="accent1" w:themeFillTint="66"/>
                </w:tcPr>
                <w:p w:rsidR="000E3B9F" w:rsidRPr="00853D48" w:rsidRDefault="000E3B9F" w:rsidP="002854D9">
                  <w:pPr>
                    <w:rPr>
                      <w:rFonts w:eastAsia="MS Gothic" w:cs="MS Gothic"/>
                      <w:color w:val="404040" w:themeColor="text1" w:themeTint="BF"/>
                      <w:sz w:val="20"/>
                      <w:szCs w:val="20"/>
                    </w:rPr>
                  </w:pPr>
                  <w:r w:rsidRPr="00853D48">
                    <w:rPr>
                      <w:rFonts w:eastAsia="MS Gothic" w:cs="MS Gothic"/>
                      <w:color w:val="404040" w:themeColor="text1" w:themeTint="BF"/>
                      <w:sz w:val="20"/>
                      <w:szCs w:val="20"/>
                    </w:rPr>
                    <w:t>NYP Technical</w:t>
                  </w:r>
                </w:p>
              </w:tc>
              <w:tc>
                <w:tcPr>
                  <w:tcW w:w="1800" w:type="dxa"/>
                  <w:shd w:val="clear" w:color="auto" w:fill="B8CCE4" w:themeFill="accent1" w:themeFillTint="66"/>
                </w:tcPr>
                <w:p w:rsidR="000E3B9F" w:rsidRPr="00853D48" w:rsidRDefault="000E3B9F" w:rsidP="002854D9">
                  <w:pPr>
                    <w:rPr>
                      <w:rFonts w:eastAsia="MS Gothic" w:cs="MS Gothic"/>
                      <w:color w:val="404040" w:themeColor="text1" w:themeTint="BF"/>
                      <w:sz w:val="20"/>
                      <w:szCs w:val="20"/>
                    </w:rPr>
                  </w:pPr>
                  <w:r w:rsidRPr="00853D48">
                    <w:rPr>
                      <w:rFonts w:eastAsia="MS Gothic" w:cs="MS Gothic"/>
                      <w:color w:val="404040" w:themeColor="text1" w:themeTint="BF"/>
                      <w:sz w:val="20"/>
                      <w:szCs w:val="20"/>
                    </w:rPr>
                    <w:t>CUMC Professional</w:t>
                  </w:r>
                </w:p>
              </w:tc>
              <w:tc>
                <w:tcPr>
                  <w:tcW w:w="1350" w:type="dxa"/>
                  <w:shd w:val="clear" w:color="auto" w:fill="C4BC96" w:themeFill="background2" w:themeFillShade="BF"/>
                </w:tcPr>
                <w:p w:rsidR="000E3B9F" w:rsidRPr="00853D48" w:rsidRDefault="000E3B9F" w:rsidP="002854D9">
                  <w:pPr>
                    <w:rPr>
                      <w:rFonts w:eastAsia="MS Gothic" w:cs="MS Gothic"/>
                      <w:color w:val="404040" w:themeColor="text1" w:themeTint="BF"/>
                      <w:sz w:val="20"/>
                      <w:szCs w:val="20"/>
                    </w:rPr>
                  </w:pPr>
                  <w:r w:rsidRPr="00853D48">
                    <w:rPr>
                      <w:rFonts w:eastAsia="MS Gothic" w:cs="MS Gothic"/>
                      <w:color w:val="404040" w:themeColor="text1" w:themeTint="BF"/>
                      <w:sz w:val="20"/>
                      <w:szCs w:val="20"/>
                    </w:rPr>
                    <w:t>CUMC Global</w:t>
                  </w:r>
                </w:p>
              </w:tc>
            </w:tr>
          </w:tbl>
          <w:p w:rsidR="000E3B9F" w:rsidRDefault="000E3B9F" w:rsidP="001328BD">
            <w:pPr>
              <w:pStyle w:val="Footer"/>
              <w:jc w:val="center"/>
            </w:pPr>
            <w:r>
              <w:t xml:space="preserve">Version </w:t>
            </w:r>
            <w:r w:rsidR="004B4BA0">
              <w:t>03.31</w:t>
            </w:r>
            <w:r>
              <w:t xml:space="preserve">.17                                      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B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B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9F" w:rsidRDefault="000E3B9F" w:rsidP="00E35361">
      <w:pPr>
        <w:spacing w:after="0" w:line="240" w:lineRule="auto"/>
      </w:pPr>
      <w:r>
        <w:separator/>
      </w:r>
    </w:p>
  </w:footnote>
  <w:footnote w:type="continuationSeparator" w:id="0">
    <w:p w:rsidR="000E3B9F" w:rsidRDefault="000E3B9F" w:rsidP="00E3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9F" w:rsidRPr="001D6BC8" w:rsidRDefault="000E3B9F">
    <w:pPr>
      <w:pStyle w:val="Header"/>
      <w:rPr>
        <w:b/>
        <w:sz w:val="24"/>
        <w:szCs w:val="24"/>
      </w:rPr>
    </w:pPr>
    <w:r w:rsidRPr="00B523B3">
      <w:rPr>
        <w:b/>
        <w:sz w:val="36"/>
        <w:szCs w:val="36"/>
      </w:rPr>
      <w:t xml:space="preserve">Radiology Cost Estimate </w:t>
    </w:r>
    <w:r>
      <w:rPr>
        <w:b/>
        <w:sz w:val="36"/>
        <w:szCs w:val="36"/>
      </w:rPr>
      <w:t>Request Form</w:t>
    </w:r>
    <w:r w:rsidRPr="00B523B3">
      <w:rPr>
        <w:b/>
        <w:sz w:val="36"/>
        <w:szCs w:val="36"/>
      </w:rPr>
      <w:t xml:space="preserve"> </w:t>
    </w:r>
    <w:r w:rsidR="001D6BC8">
      <w:rPr>
        <w:b/>
        <w:sz w:val="36"/>
        <w:szCs w:val="36"/>
      </w:rPr>
      <w:t xml:space="preserve">                                            </w:t>
    </w:r>
    <w:r w:rsidR="001D6BC8" w:rsidRPr="001D6BC8">
      <w:rPr>
        <w:b/>
        <w:sz w:val="24"/>
        <w:szCs w:val="24"/>
      </w:rPr>
      <w:t>(Form A)</w:t>
    </w:r>
  </w:p>
  <w:p w:rsidR="000E3B9F" w:rsidRPr="0093796A" w:rsidRDefault="000E3B9F">
    <w:pPr>
      <w:pStyle w:val="Header"/>
      <w:rPr>
        <w:b/>
        <w:sz w:val="24"/>
        <w:szCs w:val="24"/>
      </w:rPr>
    </w:pPr>
    <w:r w:rsidRPr="0093796A">
      <w:rPr>
        <w:b/>
        <w:sz w:val="24"/>
        <w:szCs w:val="24"/>
      </w:rPr>
      <w:t xml:space="preserve">Abbreviations: For Contrast- with (W) without (W’O), With and without (W/ </w:t>
    </w:r>
    <w:r>
      <w:rPr>
        <w:b/>
        <w:sz w:val="24"/>
        <w:szCs w:val="24"/>
      </w:rPr>
      <w:t>W’O</w:t>
    </w:r>
    <w:r w:rsidRPr="0093796A">
      <w:rPr>
        <w:b/>
        <w:sz w:val="24"/>
        <w:szCs w:val="24"/>
      </w:rPr>
      <w:t>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6107"/>
    <w:multiLevelType w:val="hybridMultilevel"/>
    <w:tmpl w:val="1BD2C6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4362"/>
    <w:multiLevelType w:val="hybridMultilevel"/>
    <w:tmpl w:val="79E6D6B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6A177FD"/>
    <w:multiLevelType w:val="hybridMultilevel"/>
    <w:tmpl w:val="DC46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F24AE"/>
    <w:multiLevelType w:val="hybridMultilevel"/>
    <w:tmpl w:val="28D60E04"/>
    <w:lvl w:ilvl="0" w:tplc="328EF8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44035"/>
    <w:multiLevelType w:val="hybridMultilevel"/>
    <w:tmpl w:val="F53220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cYFCsEYuhsHEW/iobUzVzPLKwWyA1tmEeocaRjpURBmNoh2B0kotEOk39Z4bjpQGEoIA18rrpIlvcF4bZNt6g==" w:salt="aNWofzYQ1uuazwhBmkUFRA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41"/>
    <w:rsid w:val="00006D5F"/>
    <w:rsid w:val="00007D44"/>
    <w:rsid w:val="000339C1"/>
    <w:rsid w:val="00034C3A"/>
    <w:rsid w:val="00034F76"/>
    <w:rsid w:val="0004750D"/>
    <w:rsid w:val="000668BB"/>
    <w:rsid w:val="000A08B2"/>
    <w:rsid w:val="000B0F2A"/>
    <w:rsid w:val="000B2A61"/>
    <w:rsid w:val="000D1B4A"/>
    <w:rsid w:val="000D52BA"/>
    <w:rsid w:val="000E0999"/>
    <w:rsid w:val="000E2D99"/>
    <w:rsid w:val="000E3B9F"/>
    <w:rsid w:val="000E5102"/>
    <w:rsid w:val="00102ED9"/>
    <w:rsid w:val="001328BD"/>
    <w:rsid w:val="001365A7"/>
    <w:rsid w:val="00162BAC"/>
    <w:rsid w:val="001B0D5E"/>
    <w:rsid w:val="001D6BC8"/>
    <w:rsid w:val="001F1B3D"/>
    <w:rsid w:val="00204092"/>
    <w:rsid w:val="00221A4B"/>
    <w:rsid w:val="00244E29"/>
    <w:rsid w:val="00277BFB"/>
    <w:rsid w:val="002854D9"/>
    <w:rsid w:val="002A7FF5"/>
    <w:rsid w:val="002B0873"/>
    <w:rsid w:val="002B6F77"/>
    <w:rsid w:val="0031396B"/>
    <w:rsid w:val="0036672F"/>
    <w:rsid w:val="00384F92"/>
    <w:rsid w:val="00385FB0"/>
    <w:rsid w:val="003B5FE3"/>
    <w:rsid w:val="003B6887"/>
    <w:rsid w:val="003E05A5"/>
    <w:rsid w:val="003E5DF1"/>
    <w:rsid w:val="003F0446"/>
    <w:rsid w:val="003F32F6"/>
    <w:rsid w:val="003F4AFD"/>
    <w:rsid w:val="00424BF4"/>
    <w:rsid w:val="00446824"/>
    <w:rsid w:val="00450902"/>
    <w:rsid w:val="00451F49"/>
    <w:rsid w:val="00456D15"/>
    <w:rsid w:val="0046662E"/>
    <w:rsid w:val="0048301C"/>
    <w:rsid w:val="0048655F"/>
    <w:rsid w:val="004B4BA0"/>
    <w:rsid w:val="004D012D"/>
    <w:rsid w:val="004F0A6D"/>
    <w:rsid w:val="005001CE"/>
    <w:rsid w:val="00527B33"/>
    <w:rsid w:val="005441A9"/>
    <w:rsid w:val="005457E5"/>
    <w:rsid w:val="00546230"/>
    <w:rsid w:val="00560852"/>
    <w:rsid w:val="00566B31"/>
    <w:rsid w:val="00571C41"/>
    <w:rsid w:val="005C3B14"/>
    <w:rsid w:val="0064649E"/>
    <w:rsid w:val="006557DA"/>
    <w:rsid w:val="0065729C"/>
    <w:rsid w:val="00661619"/>
    <w:rsid w:val="0067440F"/>
    <w:rsid w:val="00684202"/>
    <w:rsid w:val="006845EE"/>
    <w:rsid w:val="006D7B0F"/>
    <w:rsid w:val="00703B06"/>
    <w:rsid w:val="00715944"/>
    <w:rsid w:val="00726C97"/>
    <w:rsid w:val="00746D49"/>
    <w:rsid w:val="007550CB"/>
    <w:rsid w:val="00765645"/>
    <w:rsid w:val="0077630E"/>
    <w:rsid w:val="00795F09"/>
    <w:rsid w:val="007C7ECC"/>
    <w:rsid w:val="007D5702"/>
    <w:rsid w:val="00840887"/>
    <w:rsid w:val="00867D25"/>
    <w:rsid w:val="00875ED2"/>
    <w:rsid w:val="008837EE"/>
    <w:rsid w:val="008867A5"/>
    <w:rsid w:val="008D58A5"/>
    <w:rsid w:val="008E72CE"/>
    <w:rsid w:val="008F3749"/>
    <w:rsid w:val="008F4368"/>
    <w:rsid w:val="008F68D1"/>
    <w:rsid w:val="009150CC"/>
    <w:rsid w:val="0093796A"/>
    <w:rsid w:val="009475AC"/>
    <w:rsid w:val="00961A65"/>
    <w:rsid w:val="00965E73"/>
    <w:rsid w:val="00974FF8"/>
    <w:rsid w:val="009A25EF"/>
    <w:rsid w:val="009A2D88"/>
    <w:rsid w:val="009A584F"/>
    <w:rsid w:val="009D07CA"/>
    <w:rsid w:val="009D58E0"/>
    <w:rsid w:val="009E2BCC"/>
    <w:rsid w:val="009E4987"/>
    <w:rsid w:val="00A067ED"/>
    <w:rsid w:val="00A17E82"/>
    <w:rsid w:val="00A26D31"/>
    <w:rsid w:val="00A577EB"/>
    <w:rsid w:val="00A77885"/>
    <w:rsid w:val="00A966B8"/>
    <w:rsid w:val="00AA6868"/>
    <w:rsid w:val="00AB34BE"/>
    <w:rsid w:val="00AC7E47"/>
    <w:rsid w:val="00AD0A77"/>
    <w:rsid w:val="00AD5ABE"/>
    <w:rsid w:val="00AF3AB0"/>
    <w:rsid w:val="00AF5CB2"/>
    <w:rsid w:val="00B3177B"/>
    <w:rsid w:val="00B523B3"/>
    <w:rsid w:val="00B832E6"/>
    <w:rsid w:val="00B901D8"/>
    <w:rsid w:val="00B97504"/>
    <w:rsid w:val="00BA03F6"/>
    <w:rsid w:val="00BB2037"/>
    <w:rsid w:val="00BB2543"/>
    <w:rsid w:val="00BB6A7F"/>
    <w:rsid w:val="00BC3A81"/>
    <w:rsid w:val="00C01478"/>
    <w:rsid w:val="00C06DAE"/>
    <w:rsid w:val="00C0708A"/>
    <w:rsid w:val="00C20137"/>
    <w:rsid w:val="00C202E7"/>
    <w:rsid w:val="00C218EA"/>
    <w:rsid w:val="00C40313"/>
    <w:rsid w:val="00C73964"/>
    <w:rsid w:val="00C76C6D"/>
    <w:rsid w:val="00C97621"/>
    <w:rsid w:val="00CA6DF2"/>
    <w:rsid w:val="00CB0F32"/>
    <w:rsid w:val="00CC305F"/>
    <w:rsid w:val="00CE4CE4"/>
    <w:rsid w:val="00D27DB5"/>
    <w:rsid w:val="00D50DF1"/>
    <w:rsid w:val="00D5678A"/>
    <w:rsid w:val="00D82623"/>
    <w:rsid w:val="00D9438C"/>
    <w:rsid w:val="00DB19E5"/>
    <w:rsid w:val="00DB7D08"/>
    <w:rsid w:val="00DC6539"/>
    <w:rsid w:val="00DE08D9"/>
    <w:rsid w:val="00DE17A2"/>
    <w:rsid w:val="00DE20CC"/>
    <w:rsid w:val="00DE6944"/>
    <w:rsid w:val="00E150A3"/>
    <w:rsid w:val="00E2132E"/>
    <w:rsid w:val="00E320F1"/>
    <w:rsid w:val="00E35361"/>
    <w:rsid w:val="00E40185"/>
    <w:rsid w:val="00E412E1"/>
    <w:rsid w:val="00E639F8"/>
    <w:rsid w:val="00E871CE"/>
    <w:rsid w:val="00EA79C8"/>
    <w:rsid w:val="00EC0D72"/>
    <w:rsid w:val="00EC58C0"/>
    <w:rsid w:val="00F17363"/>
    <w:rsid w:val="00F35E8F"/>
    <w:rsid w:val="00F45D41"/>
    <w:rsid w:val="00F54500"/>
    <w:rsid w:val="00F5505E"/>
    <w:rsid w:val="00FA509C"/>
    <w:rsid w:val="00FB3F04"/>
    <w:rsid w:val="00FC21F7"/>
    <w:rsid w:val="00FE02C1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2E1549A4-DA42-446F-964E-A509D6E3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61"/>
  </w:style>
  <w:style w:type="paragraph" w:styleId="Footer">
    <w:name w:val="footer"/>
    <w:basedOn w:val="Normal"/>
    <w:link w:val="FooterChar"/>
    <w:uiPriority w:val="99"/>
    <w:unhideWhenUsed/>
    <w:rsid w:val="00E3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61"/>
  </w:style>
  <w:style w:type="paragraph" w:styleId="NoSpacing">
    <w:name w:val="No Spacing"/>
    <w:uiPriority w:val="1"/>
    <w:qFormat/>
    <w:rsid w:val="007656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01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1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logy-research@ny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iology-research@cumc.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14BD-C64B-4D86-A6D4-2B3E6FAC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Jayasena, Ramona G.</dc:creator>
  <cp:lastModifiedBy>Jayasena, Ramona G.</cp:lastModifiedBy>
  <cp:revision>5</cp:revision>
  <cp:lastPrinted>2016-08-22T14:45:00Z</cp:lastPrinted>
  <dcterms:created xsi:type="dcterms:W3CDTF">2017-04-03T15:32:00Z</dcterms:created>
  <dcterms:modified xsi:type="dcterms:W3CDTF">2017-05-10T14:06:00Z</dcterms:modified>
</cp:coreProperties>
</file>